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D66" w:rsidRPr="006D4F89" w:rsidRDefault="00C61D66" w:rsidP="00C61D66">
      <w:r w:rsidRPr="006D4F89"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1D66" w:rsidRDefault="00C61D66" w:rsidP="00C61D66">
      <w:pPr>
        <w:pStyle w:val="Zaglavlje"/>
        <w:tabs>
          <w:tab w:val="clear" w:pos="4536"/>
          <w:tab w:val="clear" w:pos="9072"/>
        </w:tabs>
      </w:pPr>
      <w:r w:rsidRPr="006D4F89">
        <w:rPr>
          <w:rFonts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228600</wp:posOffset>
            </wp:positionV>
            <wp:extent cx="685800" cy="73152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61D66" w:rsidRDefault="00C61D66" w:rsidP="00C61D66">
      <w:pPr>
        <w:tabs>
          <w:tab w:val="center" w:pos="2977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3924300" cy="116078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D66" w:rsidRPr="00050C10" w:rsidRDefault="00C61D66" w:rsidP="00C61D66">
                            <w:pPr>
                              <w:ind w:left="720" w:firstLine="720"/>
                            </w:pPr>
                            <w:r w:rsidRPr="004B27A2">
                              <w:rPr>
                                <w:rFonts w:ascii="Calibri" w:hAnsi="Calibri"/>
                              </w:rPr>
                              <w:t xml:space="preserve">   </w:t>
                            </w:r>
                            <w:r w:rsidRPr="00050C10">
                              <w:t>REPUBLIKA HRVATSKA</w:t>
                            </w:r>
                          </w:p>
                          <w:p w:rsidR="00C61D66" w:rsidRPr="00050C10" w:rsidRDefault="00C61D66" w:rsidP="00C61D66">
                            <w:pPr>
                              <w:ind w:left="720" w:firstLine="720"/>
                              <w:rPr>
                                <w:sz w:val="8"/>
                              </w:rPr>
                            </w:pPr>
                          </w:p>
                          <w:p w:rsidR="00C61D66" w:rsidRPr="00050C10" w:rsidRDefault="00C61D66" w:rsidP="00C61D66">
                            <w:pPr>
                              <w:pStyle w:val="Naslov2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</w:rPr>
                            </w:pPr>
                            <w:r w:rsidRPr="00050C10">
                              <w:rPr>
                                <w:i/>
                              </w:rPr>
                              <w:t>BJELOVARSKO-BILOGORSKA ŽUPANIJA</w:t>
                            </w:r>
                          </w:p>
                          <w:p w:rsidR="00C61D66" w:rsidRPr="00050C10" w:rsidRDefault="00C61D66" w:rsidP="00C61D66">
                            <w:pPr>
                              <w:ind w:firstLine="72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C61D66" w:rsidRPr="00050C10" w:rsidRDefault="00C61D66" w:rsidP="00C61D66">
                            <w:pPr>
                              <w:pStyle w:val="Naslov5"/>
                              <w:ind w:firstLine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50C10">
                              <w:rPr>
                                <w:b/>
                                <w:i/>
                              </w:rPr>
                              <w:t>OPĆINA IVANSKA</w:t>
                            </w:r>
                          </w:p>
                          <w:p w:rsidR="00C61D66" w:rsidRPr="00050C10" w:rsidRDefault="00C61D66" w:rsidP="00C61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0C1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NAČELNIK</w:t>
                            </w:r>
                          </w:p>
                          <w:p w:rsidR="00C61D66" w:rsidRPr="004B27A2" w:rsidRDefault="00C61D66" w:rsidP="00C61D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61D66" w:rsidRPr="00874A17" w:rsidRDefault="00C61D66" w:rsidP="00C61D66">
                            <w:r w:rsidRPr="00874A17">
                              <w:t xml:space="preserve">                           </w:t>
                            </w:r>
                            <w:r>
                              <w:t xml:space="preserve"> </w:t>
                            </w:r>
                          </w:p>
                          <w:p w:rsidR="00C61D66" w:rsidRPr="00406846" w:rsidRDefault="00C61D66" w:rsidP="00C61D6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</w:p>
                          <w:p w:rsidR="00C61D66" w:rsidRDefault="00C61D66" w:rsidP="00C61D66">
                            <w:pPr>
                              <w:pStyle w:val="Naslov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56.8pt;width:30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" o:allowincell="f" stroked="f">
                <v:textbox>
                  <w:txbxContent>
                    <w:p w:rsidR="00C61D66" w:rsidRPr="00050C10" w:rsidRDefault="00C61D66" w:rsidP="00C61D66">
                      <w:pPr>
                        <w:ind w:left="720" w:firstLine="720"/>
                      </w:pPr>
                      <w:r w:rsidRPr="004B27A2">
                        <w:rPr>
                          <w:rFonts w:ascii="Calibri" w:hAnsi="Calibri"/>
                        </w:rPr>
                        <w:t xml:space="preserve">   </w:t>
                      </w:r>
                      <w:r w:rsidRPr="00050C10">
                        <w:t>REPUBLIKA HRVATSKA</w:t>
                      </w:r>
                    </w:p>
                    <w:p w:rsidR="00C61D66" w:rsidRPr="00050C10" w:rsidRDefault="00C61D66" w:rsidP="00C61D66">
                      <w:pPr>
                        <w:ind w:left="720" w:firstLine="720"/>
                        <w:rPr>
                          <w:sz w:val="8"/>
                        </w:rPr>
                      </w:pPr>
                    </w:p>
                    <w:p w:rsidR="00C61D66" w:rsidRPr="00050C10" w:rsidRDefault="00C61D66" w:rsidP="00C61D66">
                      <w:pPr>
                        <w:pStyle w:val="Naslov2"/>
                        <w:numPr>
                          <w:ilvl w:val="0"/>
                          <w:numId w:val="0"/>
                        </w:numPr>
                        <w:rPr>
                          <w:i/>
                        </w:rPr>
                      </w:pPr>
                      <w:r w:rsidRPr="00050C10">
                        <w:rPr>
                          <w:i/>
                        </w:rPr>
                        <w:t>BJELOVARSKO-BILOGORSKA ŽUPANIJA</w:t>
                      </w:r>
                    </w:p>
                    <w:p w:rsidR="00C61D66" w:rsidRPr="00050C10" w:rsidRDefault="00C61D66" w:rsidP="00C61D66">
                      <w:pPr>
                        <w:ind w:firstLine="720"/>
                        <w:jc w:val="center"/>
                        <w:rPr>
                          <w:sz w:val="8"/>
                        </w:rPr>
                      </w:pPr>
                    </w:p>
                    <w:p w:rsidR="00C61D66" w:rsidRPr="00050C10" w:rsidRDefault="00C61D66" w:rsidP="00C61D66">
                      <w:pPr>
                        <w:pStyle w:val="Naslov5"/>
                        <w:ind w:firstLine="360"/>
                        <w:jc w:val="center"/>
                        <w:rPr>
                          <w:b/>
                          <w:i/>
                        </w:rPr>
                      </w:pPr>
                      <w:r w:rsidRPr="00050C10">
                        <w:rPr>
                          <w:b/>
                          <w:i/>
                        </w:rPr>
                        <w:t>OPĆINA IVANSKA</w:t>
                      </w:r>
                    </w:p>
                    <w:p w:rsidR="00C61D66" w:rsidRPr="00050C10" w:rsidRDefault="00C61D66" w:rsidP="00C61D66">
                      <w:pPr>
                        <w:rPr>
                          <w:sz w:val="22"/>
                          <w:szCs w:val="22"/>
                        </w:rPr>
                      </w:pPr>
                      <w:r w:rsidRPr="00050C10">
                        <w:rPr>
                          <w:sz w:val="22"/>
                          <w:szCs w:val="22"/>
                        </w:rPr>
                        <w:t xml:space="preserve">                                           NAČELNIK</w:t>
                      </w:r>
                    </w:p>
                    <w:p w:rsidR="00C61D66" w:rsidRPr="004B27A2" w:rsidRDefault="00C61D66" w:rsidP="00C61D66">
                      <w:pPr>
                        <w:rPr>
                          <w:rFonts w:ascii="Calibri" w:hAnsi="Calibri"/>
                        </w:rPr>
                      </w:pPr>
                    </w:p>
                    <w:p w:rsidR="00C61D66" w:rsidRPr="00874A17" w:rsidRDefault="00C61D66" w:rsidP="00C61D66">
                      <w:r w:rsidRPr="00874A17">
                        <w:t xml:space="preserve">                           </w:t>
                      </w:r>
                      <w:r>
                        <w:t xml:space="preserve"> </w:t>
                      </w:r>
                    </w:p>
                    <w:p w:rsidR="00C61D66" w:rsidRPr="00406846" w:rsidRDefault="00C61D66" w:rsidP="00C61D66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</w:p>
                    <w:p w:rsidR="00C61D66" w:rsidRDefault="00C61D66" w:rsidP="00C61D66">
                      <w:pPr>
                        <w:pStyle w:val="Naslov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56.8pt;width:46.25pt;height:56.8pt;z-index:251661312;mso-position-horizontal-relative:text;mso-position-vertical-relative:text" o:allowincell="f">
            <v:imagedata r:id="rId6" o:title=""/>
            <w10:wrap type="topAndBottom"/>
          </v:shape>
          <o:OLEObject Type="Embed" ProgID="CorelDraw.Graphic.7" ShapeID="_x0000_s1028" DrawAspect="Content" ObjectID="_1578732762" r:id="rId7"/>
        </w:object>
      </w:r>
      <w:r>
        <w:rPr>
          <w:sz w:val="16"/>
        </w:rPr>
        <w:tab/>
      </w:r>
    </w:p>
    <w:p w:rsidR="00C61D66" w:rsidRDefault="00C61D66" w:rsidP="00C61D66">
      <w:pPr>
        <w:rPr>
          <w:i/>
          <w:sz w:val="8"/>
        </w:rPr>
      </w:pPr>
    </w:p>
    <w:p w:rsidR="00C61D66" w:rsidRDefault="00C61D66" w:rsidP="00C61D66">
      <w:pPr>
        <w:rPr>
          <w:rFonts w:ascii="Calibri" w:hAnsi="Calibri"/>
          <w:sz w:val="22"/>
          <w:szCs w:val="22"/>
        </w:rPr>
      </w:pPr>
    </w:p>
    <w:p w:rsidR="00C61D66" w:rsidRDefault="00C61D66" w:rsidP="00C61D66">
      <w:pPr>
        <w:rPr>
          <w:rFonts w:ascii="Calibri" w:hAnsi="Calibri"/>
          <w:sz w:val="22"/>
          <w:szCs w:val="22"/>
        </w:rPr>
      </w:pPr>
    </w:p>
    <w:p w:rsidR="00C61D66" w:rsidRDefault="00C61D66" w:rsidP="00C61D66">
      <w:pPr>
        <w:rPr>
          <w:rFonts w:ascii="Calibri" w:hAnsi="Calibri"/>
          <w:sz w:val="22"/>
          <w:szCs w:val="22"/>
        </w:rPr>
      </w:pPr>
    </w:p>
    <w:p w:rsidR="00C61D66" w:rsidRPr="00050C10" w:rsidRDefault="00C61D66" w:rsidP="00C61D66">
      <w:r w:rsidRPr="00050C10">
        <w:t>Klasa:302-02/13-01/1</w:t>
      </w:r>
    </w:p>
    <w:p w:rsidR="00C61D66" w:rsidRPr="00050C10" w:rsidRDefault="00C61D66" w:rsidP="00C61D66">
      <w:r w:rsidRPr="00050C10">
        <w:t>Urbroj:2110/02-02-13-3</w:t>
      </w:r>
    </w:p>
    <w:p w:rsidR="00C61D66" w:rsidRPr="00050C10" w:rsidRDefault="00C61D66" w:rsidP="00C61D66">
      <w:r w:rsidRPr="00050C10">
        <w:t>Ivanska, 18. rujna  2013.</w:t>
      </w:r>
    </w:p>
    <w:p w:rsidR="00C61D66" w:rsidRPr="00050C10" w:rsidRDefault="00C61D66" w:rsidP="00C61D66"/>
    <w:p w:rsidR="00C61D66" w:rsidRPr="00050C10" w:rsidRDefault="00C61D66" w:rsidP="00C61D66"/>
    <w:p w:rsidR="00C61D66" w:rsidRPr="00050C10" w:rsidRDefault="00C61D66" w:rsidP="00C61D66"/>
    <w:p w:rsidR="00C61D66" w:rsidRPr="00050C10" w:rsidRDefault="00C61D66" w:rsidP="00C61D66">
      <w:r w:rsidRPr="00050C10">
        <w:t xml:space="preserve">Na temelju članka 48. Statuta Općine Ivanska (Službeni vjesnik br.01/13), načelnik Općine Ivanska donosi  slijedeću </w:t>
      </w:r>
    </w:p>
    <w:p w:rsidR="00C61D66" w:rsidRPr="00050C10" w:rsidRDefault="00C61D66" w:rsidP="00C61D66"/>
    <w:p w:rsidR="00C61D66" w:rsidRPr="00050C10" w:rsidRDefault="00C61D66" w:rsidP="00C61D66">
      <w:pPr>
        <w:jc w:val="center"/>
        <w:rPr>
          <w:b/>
        </w:rPr>
      </w:pPr>
      <w:r w:rsidRPr="00050C10">
        <w:rPr>
          <w:b/>
        </w:rPr>
        <w:t xml:space="preserve">ODLUKU  </w:t>
      </w:r>
    </w:p>
    <w:p w:rsidR="00C61D66" w:rsidRPr="00050C10" w:rsidRDefault="00C61D66" w:rsidP="00C61D66">
      <w:pPr>
        <w:jc w:val="center"/>
        <w:rPr>
          <w:b/>
        </w:rPr>
      </w:pPr>
      <w:r w:rsidRPr="00050C10">
        <w:rPr>
          <w:b/>
        </w:rPr>
        <w:t xml:space="preserve">o odabiru  najpovoljnije  ponude za  izradu Programa </w:t>
      </w:r>
    </w:p>
    <w:p w:rsidR="00C61D66" w:rsidRPr="00050C10" w:rsidRDefault="00C61D66" w:rsidP="00C61D66">
      <w:pPr>
        <w:jc w:val="center"/>
        <w:rPr>
          <w:b/>
        </w:rPr>
      </w:pPr>
      <w:r w:rsidRPr="00050C10">
        <w:rPr>
          <w:b/>
        </w:rPr>
        <w:t>ukupnog razvoja Općine Ivanska</w:t>
      </w:r>
    </w:p>
    <w:p w:rsidR="00C61D66" w:rsidRPr="00050C10" w:rsidRDefault="00C61D66" w:rsidP="00C61D66">
      <w:pPr>
        <w:jc w:val="center"/>
      </w:pPr>
    </w:p>
    <w:p w:rsidR="00C61D66" w:rsidRPr="00050C10" w:rsidRDefault="00C61D66" w:rsidP="00C61D66">
      <w:pPr>
        <w:jc w:val="center"/>
      </w:pPr>
      <w:r w:rsidRPr="00050C10">
        <w:t>I.</w:t>
      </w:r>
    </w:p>
    <w:p w:rsidR="00C61D66" w:rsidRPr="00050C10" w:rsidRDefault="00C61D66" w:rsidP="00C61D66">
      <w:pPr>
        <w:jc w:val="both"/>
      </w:pPr>
      <w:r w:rsidRPr="00050C10">
        <w:t xml:space="preserve"> </w:t>
      </w:r>
      <w:r w:rsidRPr="00050C10">
        <w:tab/>
        <w:t xml:space="preserve">Temeljem prizivnih ponuda , načelnik Općine Ivanska  donosi Odluku o odabiru najpovoljnije ponude za izradu Programa ukupnog razvoja Općine Ivanska. </w:t>
      </w:r>
    </w:p>
    <w:p w:rsidR="00C61D66" w:rsidRPr="00050C10" w:rsidRDefault="00C61D66" w:rsidP="00C61D66">
      <w:pPr>
        <w:jc w:val="both"/>
      </w:pPr>
      <w:r w:rsidRPr="00050C10">
        <w:tab/>
        <w:t>Izrada Programa ukupnog razvoja  povjerava se :</w:t>
      </w:r>
    </w:p>
    <w:p w:rsidR="00C61D66" w:rsidRPr="00050C10" w:rsidRDefault="00C61D66" w:rsidP="00C61D66">
      <w:pPr>
        <w:jc w:val="both"/>
      </w:pPr>
      <w:r w:rsidRPr="00050C10">
        <w:t xml:space="preserve">JAIĆ -CONSULTING D.O.O. </w:t>
      </w:r>
      <w:proofErr w:type="spellStart"/>
      <w:r w:rsidRPr="00050C10">
        <w:t>Prespa</w:t>
      </w:r>
      <w:proofErr w:type="spellEnd"/>
      <w:r w:rsidRPr="00050C10">
        <w:t xml:space="preserve"> 42., 43000 Bjelovar, OIB:70300795924, kao najpovoljnijem ponuditelju  temeljem prizivnih ponuda u iznosu od  33.000,00 (bez PDV-a), odnosno  41.250,00 kn (sa PDV-om).</w:t>
      </w:r>
    </w:p>
    <w:p w:rsidR="00C61D66" w:rsidRPr="00050C10" w:rsidRDefault="00C61D66" w:rsidP="00C61D66"/>
    <w:p w:rsidR="00C61D66" w:rsidRPr="00050C10" w:rsidRDefault="00C61D66" w:rsidP="00C61D66">
      <w:pPr>
        <w:jc w:val="center"/>
      </w:pPr>
      <w:r w:rsidRPr="00050C10">
        <w:t>II.</w:t>
      </w:r>
    </w:p>
    <w:p w:rsidR="00C61D66" w:rsidRPr="00050C10" w:rsidRDefault="00C61D66" w:rsidP="00C61D66">
      <w:pPr>
        <w:jc w:val="both"/>
      </w:pPr>
      <w:r w:rsidRPr="00050C10">
        <w:tab/>
        <w:t>Sa odabranim ponuditeljem ,  sklopit će se Ugovor o izradi Programa ukupnog razvoja Općine Ivanska, kojim će  se regulirati međusobna prava i obveze.</w:t>
      </w:r>
    </w:p>
    <w:p w:rsidR="00C61D66" w:rsidRPr="00050C10" w:rsidRDefault="00C61D66" w:rsidP="00C61D66"/>
    <w:p w:rsidR="00C61D66" w:rsidRPr="00050C10" w:rsidRDefault="00C61D66" w:rsidP="00C61D66">
      <w:pPr>
        <w:jc w:val="center"/>
      </w:pPr>
      <w:r w:rsidRPr="00050C10">
        <w:t xml:space="preserve">III. </w:t>
      </w:r>
    </w:p>
    <w:p w:rsidR="00C61D66" w:rsidRPr="00050C10" w:rsidRDefault="00C61D66" w:rsidP="00C61D66">
      <w:pPr>
        <w:jc w:val="both"/>
      </w:pPr>
      <w:r w:rsidRPr="00050C10">
        <w:tab/>
        <w:t>Ova Odluka stupa na snagu danom donošenja i objavit će se u  Službenom vjesniku.</w:t>
      </w:r>
    </w:p>
    <w:p w:rsidR="00C61D66" w:rsidRPr="00050C10" w:rsidRDefault="00C61D66" w:rsidP="00C61D66"/>
    <w:p w:rsidR="00C61D66" w:rsidRPr="00050C10" w:rsidRDefault="00C61D66" w:rsidP="00C61D66"/>
    <w:p w:rsidR="00C61D66" w:rsidRPr="00050C10" w:rsidRDefault="00C61D66" w:rsidP="00C61D66">
      <w:pPr>
        <w:jc w:val="center"/>
      </w:pPr>
      <w:r w:rsidRPr="00050C10">
        <w:t xml:space="preserve">                                                                                                                        </w:t>
      </w:r>
    </w:p>
    <w:p w:rsidR="00C61D66" w:rsidRPr="00050C10" w:rsidRDefault="00C61D66" w:rsidP="00C61D66">
      <w:pPr>
        <w:jc w:val="center"/>
      </w:pPr>
    </w:p>
    <w:p w:rsidR="00C61D66" w:rsidRPr="00050C10" w:rsidRDefault="00C61D66" w:rsidP="00C61D66">
      <w:pPr>
        <w:jc w:val="center"/>
      </w:pPr>
      <w:r w:rsidRPr="00050C10">
        <w:t xml:space="preserve">                                                                                            </w:t>
      </w:r>
      <w:r>
        <w:t xml:space="preserve">  </w:t>
      </w:r>
      <w:r w:rsidRPr="00050C10">
        <w:t xml:space="preserve"> OPĆINSKI NAČELNIK:</w:t>
      </w:r>
    </w:p>
    <w:p w:rsidR="00C61D66" w:rsidRPr="00050C10" w:rsidRDefault="00C61D66" w:rsidP="00C61D66">
      <w:pPr>
        <w:jc w:val="center"/>
      </w:pPr>
      <w:r>
        <w:t xml:space="preserve">                                                                                        </w:t>
      </w:r>
      <w:r w:rsidRPr="00050C10">
        <w:t xml:space="preserve">mr.sc. Josip </w:t>
      </w:r>
      <w:proofErr w:type="spellStart"/>
      <w:r w:rsidRPr="00050C10">
        <w:t>Bartolčić</w:t>
      </w:r>
      <w:proofErr w:type="spellEnd"/>
      <w:r w:rsidRPr="00050C10">
        <w:t xml:space="preserve">, dipl. </w:t>
      </w:r>
      <w:proofErr w:type="spellStart"/>
      <w:r w:rsidRPr="00050C10">
        <w:t>ing</w:t>
      </w:r>
      <w:proofErr w:type="spellEnd"/>
      <w:r w:rsidRPr="00050C10">
        <w:t xml:space="preserve"> </w:t>
      </w:r>
      <w:r>
        <w:t>, v.r.</w:t>
      </w:r>
      <w:r w:rsidRPr="00050C10">
        <w:t xml:space="preserve">                   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66"/>
    <w:rsid w:val="00C61D66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22B82B0-0462-4DA2-B260-37C096F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61D66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5">
    <w:name w:val="heading 5"/>
    <w:basedOn w:val="Normal"/>
    <w:next w:val="Normal"/>
    <w:link w:val="Naslov5Char"/>
    <w:qFormat/>
    <w:rsid w:val="00C61D6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C61D66"/>
    <w:pPr>
      <w:keepNext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61D66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5Char">
    <w:name w:val="Naslov 5 Char"/>
    <w:basedOn w:val="Zadanifontodlomka"/>
    <w:link w:val="Naslov5"/>
    <w:rsid w:val="00C61D66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C61D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C61D6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61D6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2018-01-29T11:05:00Z</dcterms:created>
  <dcterms:modified xsi:type="dcterms:W3CDTF">2018-01-29T11:06:00Z</dcterms:modified>
</cp:coreProperties>
</file>