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Na temelju članka 58. stavka 4. Zakona o zaštiti životinja (»Narodne novine« broj 135/06, 37/13 i 125/13.) i članka 32. Statuta Općine Ivanska (»Službeni vjesnik Općine Ivanska« broj 01/2013.) Općinsko vijeće Općine Ivanska na 2. sjednici održanoj 05.prosinca  2013. donijelo je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A4482">
        <w:rPr>
          <w:rFonts w:ascii="Arial" w:hAnsi="Arial" w:cs="Arial"/>
          <w:b/>
          <w:bCs/>
          <w:color w:val="000000"/>
          <w:sz w:val="22"/>
          <w:szCs w:val="22"/>
        </w:rPr>
        <w:t>ODLUKU</w:t>
      </w:r>
      <w:r w:rsidRPr="003A4482">
        <w:rPr>
          <w:rFonts w:ascii="Arial" w:hAnsi="Arial" w:cs="Arial"/>
          <w:b/>
          <w:bCs/>
          <w:color w:val="000000"/>
          <w:sz w:val="22"/>
          <w:szCs w:val="22"/>
        </w:rPr>
        <w:br/>
        <w:t>o uvjetima i načinu držanja kućnih ljubimaca,</w:t>
      </w:r>
      <w:r w:rsidRPr="003A4482">
        <w:rPr>
          <w:rFonts w:ascii="Arial" w:hAnsi="Arial" w:cs="Arial"/>
          <w:b/>
          <w:bCs/>
          <w:color w:val="000000"/>
          <w:sz w:val="22"/>
          <w:szCs w:val="22"/>
        </w:rPr>
        <w:br/>
        <w:t>načinu kontrole njihova razmnožavanja, uvjetima i načinu držanja vezanih pasa te načinu postupanja s napuštenim</w:t>
      </w:r>
      <w:r w:rsidRPr="003A4482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3A4482">
        <w:rPr>
          <w:rFonts w:ascii="Arial" w:hAnsi="Arial" w:cs="Arial"/>
          <w:b/>
          <w:bCs/>
          <w:color w:val="000000"/>
          <w:sz w:val="22"/>
          <w:szCs w:val="22"/>
        </w:rPr>
        <w:br/>
        <w:t>i izgubljenim životinjama</w:t>
      </w:r>
    </w:p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b/>
          <w:bCs/>
          <w:color w:val="000000"/>
          <w:sz w:val="22"/>
          <w:szCs w:val="22"/>
        </w:rPr>
        <w:t>I.  OPĆE ODREDBE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1.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Ovom se Odlukom određuju uvjeti i načini držanja kućnih ljubimaca, način kontrole njihova razmnožavanja, uvjeti i način držanja vezanih pasa, te način postupanja s napuštenim i izgubljenim životinjama na području Općine Ivanska (daljnjem tekstu: Općina).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2.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U ovoj Odluci pojedini pojmovi imaju slijedeće značenje: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1.kućni ljubimci su životinje koje čovjek drži zbog društva, zaštite i pomoći ili zbog zanimanja za životinje,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2.posjednik kućnog ljubimca je svaka fizička ili pravna osoba koja je kao vlasnik, korisnik ili čuvar stalno ili privremeno odgovorna za zdravlje i dobrobit kućnog ljubimca,</w:t>
      </w:r>
    </w:p>
    <w:p w:rsidR="00775861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775861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3.neupisani pas je pas poznatog ili nepoznatog posjednika koji nije registriran sukladno propisima o veterinarstvu,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4.pas ili mačka lutalica je životinja kojoj je posjednik nepoznat,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5.napuštena životinja je ona životinja koju je posjednik svjesno napustio,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6.izgubljena životinja je ona životinja koja je napustila posjednika bez njegove volje i koji je traži,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7.strane životinjske vrste: životinjske vrste koje prirodno ne obitavaju na području Republike Hrvatske.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8.sklonište za životinje: objekt u kojem se smještaju i zbrinjavaju napuštene i izgubljene životinje gdje im se osigurava potrebna pomoć.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9.moguće opasan pas: je službeno obučen pas za čuvanje imovine ili kao tjelesni čuvar te psi određeni Pravilnikom o opasnim psima (»NN« broj 117/08.).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lastRenderedPageBreak/>
        <w:t>10.opasan pas: može biti bilo koja jedinka te vrste, podrijetlom od bilo koje pasmine koja je, ničim izazvana, napala čovjeka i nanijela mu tjelesne ozljede ili koja se uzgaja i/ili dresira za borbe pasa, ili je zatečena u organiziranoj borni s drugim psima.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11.radne životinje su psi koji služe kao tjelesni čuvari i čuvari imovine, psi vodiči slijepih osoba i onih koji služe za pomoć, psi tragači i psi koji služe za obavljanje drugih poslova.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3.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Ova se Odluka ne primjenjuje na službene pse koje u obavljanju svojih poslova koriste tijela državne uprave i druge pravne osobe (npr. policija, zaštitari) kao i na pse osposobljene za pomoć osobama s posebnim potrebama (npr. vodiče slijepih osoba).</w:t>
      </w:r>
    </w:p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b/>
          <w:bCs/>
          <w:color w:val="000000"/>
          <w:sz w:val="22"/>
          <w:szCs w:val="22"/>
        </w:rPr>
        <w:t>II. UVJETI I NAČIN DRŽANJA KUĆNIH LJUBIMACA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4.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Posjednik kućnog ljubimca mora osigurati uvjete za držanje kućnih ljubimaca u skladu s njegovim potrebama.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Ako se kao kućnog ljubimca nabavlja strana životinjska vrsta ili životinjska vrsta zaštićena posebnim propisom, mora se udovoljiti posebnim uvjetima držanja.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Dozvoljeno je držanje pasa koji su cijepljeni, upisani u upisnik pasa i označeni oznakom sukladno propisima o veterinarstvu.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5.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Posjednik kućnog ljubimca dužan je brinuti se o njegovu zdravlju, prehrani, smještaju i higijeni i prema njemu postupati sukladno propisima o veterinarstvu i zaštiti životinja.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Posjednik kućnog ljubimca ne smije kućnog ljubimca izlagati nepovoljnim temperaturama i vremenskim uvjetima protivno prihvaćenim standardima za pojedinu vrstu, čime bi se kod životinje prouzročila bol, patnja, ozljede ili strah.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Posjednik kućnog ljubimca ne smije ograničavati kretanje kućnog ljubimca na način koji mu uzrokuje bol, patnju, ozljede ili strah.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Posjednik kućnog ljubimca ne smije napustiti kućnog ljubimca kojeg drži pod nadzorom.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Zabranjeno je držanje i postupanje s kućnim ljubimcima te njegovo kretanje na način kojim se ugrožava zdravlje i sigurnost drugih životinja i ljudi, a posebice djece.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6.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U osiguravanju uvjeta za držanje kućnog ljubimca, posjednik kućnog ljubimca dužan je posebice: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1.izgraditi i održavati odgovarajući objekt odnosno nastambu u skladu sa potrebama pojedine životinjske vrste,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2.osigurati odgovarajuću hranu i vodu u potrebnim količinama,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lastRenderedPageBreak/>
        <w:t>3.osigurati odgovarajući prostor u skladu s potrebama i s obzirom na životinjsku vrstu,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4.učiniti sve dijelove prostora dostupnima za održavanje i čišćenje te omogućiti nesmetanu brigu o kućnim ljubimcima,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5.osigurati nesmetano kretanje kućnog ljubimca u skladu s potrebama i s obzirom na životinjsku vrstu,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6.onemogućiti bijeg kućnog ljubimca,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7.osigurati odgovarajuću veterinarsku zaštitu, zaštitu i njegu bolesnog, ozlijeđenog i iscrpljenog kućnog ljubimca, a prema potrebi i pomoć pri porodu kućnog ljubimca,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8.osigurati kontrolu nad kućnim ljubimcem, u pravilu, najmanje jedanput dnevno ili češće ako drži njegovu mladunčad do 14 dana starosti ili je u tijeku porod kućnog ljubimca.</w:t>
      </w:r>
    </w:p>
    <w:p w:rsidR="00775861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Prilikom osiguravanja uvjeta u smislu stavka 1. ovog članka, posjednik kućnog ljubimca dužan je pridržavati se propisa o zaštiti životinja i veterinarstvu.</w:t>
      </w:r>
    </w:p>
    <w:p w:rsidR="00775861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7.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 xml:space="preserve">Držanje kućnih ljubimaca u </w:t>
      </w:r>
      <w:proofErr w:type="spellStart"/>
      <w:r w:rsidRPr="003A4482">
        <w:rPr>
          <w:rFonts w:ascii="Arial" w:hAnsi="Arial" w:cs="Arial"/>
          <w:color w:val="000000"/>
          <w:sz w:val="22"/>
          <w:szCs w:val="22"/>
        </w:rPr>
        <w:t>višestambenim</w:t>
      </w:r>
      <w:proofErr w:type="spellEnd"/>
      <w:r w:rsidRPr="003A4482">
        <w:rPr>
          <w:rFonts w:ascii="Arial" w:hAnsi="Arial" w:cs="Arial"/>
          <w:color w:val="000000"/>
          <w:sz w:val="22"/>
          <w:szCs w:val="22"/>
        </w:rPr>
        <w:t xml:space="preserve"> zgradama, zajedničkim prostorijama zgrada i dvorišta zgrada, kretanje kućnih ljubimaca zajedničkim dijelovima stambenih zgrada i okoliša zgrade, te obvezu čišćenje tih prostorija i prostora koje onečisti kućni ljubimac sporazumno utvrđuju suvlasnici zgrade sukladno propisima o vlasništvu.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8.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Posjednik kućnog ljubimca dužan je osigurati držanje kućnog ljubimca u obiteljskoj kući i okućnici obiteljske kuće na način na koji se, sukladno propisima o vlasništvu, poštuju prava vlasnika susjednih nekretnina.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Na okućnici, vrtu i sličnom zemljištu, psa kućnog ljubimca je dozvoljeno držati u ograđenom dvorištu.</w:t>
      </w:r>
    </w:p>
    <w:p w:rsidR="00775861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9.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Zbog zdravstvenih, higijenskih i drugih razloga zabranjeno je uvoditi kućne ljubimce u građevine javne namjene (zdravstvene, prosvjetne, kulturne, sportske i druge objekte javne namjene), u trgovine prehrambenih proizvoda, tržnice, javne skupove u zatvorenom prostoru i slično.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Dovođenje kućnih ljubimaca u trgovine, osim u trgovine iz stavka 1. ovog članka, restorane i druge ugostiteljske objekte dopušteno je uz privolu vlasnika ako je takva dozvola jasno istaknuta na ulazu u objekt.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10.</w:t>
      </w:r>
    </w:p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Nije dozvoljeno puštanje kućnih ljubimaca na javne površine bez nadzora.</w:t>
      </w:r>
    </w:p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lastRenderedPageBreak/>
        <w:t xml:space="preserve">Posjednik kućnog ljubimca dužan je pri svakom izvođenju na javnu površinu nositi pribor za čišćenje i očistiti svaku površinu koju njegov kućni ljubimac onečisti. </w:t>
      </w:r>
    </w:p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b/>
          <w:bCs/>
          <w:color w:val="000000"/>
          <w:sz w:val="22"/>
          <w:szCs w:val="22"/>
        </w:rPr>
        <w:t>III. NAČIN KONTROLE RAZMNOŽAVANJA KUĆNIH LJUBIMACA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11.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Posjednik kućnog ljubimca dužan je kontrolirati razmnožavanje kućnog ljubimca i onemogućiti mu svako neplanirano razmnožavanje.</w:t>
      </w:r>
    </w:p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Prilikom planiranja razmnožavanja kućnog ljubimca, posjednik kućnog ljubimca dužan je voditi računa o broju potomaka kućnog ljubimca radi osiguranja prostornih i drugih uvjeta držanja sukladno propisima o zaštiti životinja i ovoj Odluci.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12.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Kontrola razmnožavanja kućnog ljubica provodi se preventivnim djelovanjem te sterilizacijom ili kastracijom životinje.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13.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Posjednik kućnog ljubimca odgovoran je za mladunčad kućnog ljubimca.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Posjednik kućnog ljubimca mora zbrinjavati mladunčad kućnog ljubimca sukladno popisima o zaštiti životinja.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Ako posjednik kućnog ljubimca ne želi samostalno zbrinuti mladunčad kućnog ljubimca dužan je snositi troškove njihova zbrinjavanja.</w:t>
      </w:r>
    </w:p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b/>
          <w:bCs/>
          <w:color w:val="000000"/>
          <w:sz w:val="22"/>
          <w:szCs w:val="22"/>
        </w:rPr>
        <w:t>IV. UVJETI I NAČIN DRŽANJA PASA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14.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Dozvoljeno je držati psa koji je cijepljen, upisan u upisnik pasa i označen sukladno propisima o veterinarstvu.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Zabranjeno je držati neupisanog i neoznačenog psa.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Posjedniku neupisanog i neoznačenog psa zabranjeno je izvoditi na javnu površinu.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15.</w:t>
      </w:r>
    </w:p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Pas koji je određen kao opasan pas može se držati pod uvjetima određenim posebnim propisima o zaštiti životinja.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16.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U okućnici obiteljske kuće, vrtu ili sličnom zemljištu psa je dozvoljeno držati slobodnog samo u ograđenoj okućnici ili drugom ograđenom prostoru, tako da ga pas ne može napustiti.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Posjednik koji drži psa na neograđenoj okućnici ili neograđenom vrtu i sličnom zemljištu mora psa držati vezanog.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lastRenderedPageBreak/>
        <w:t xml:space="preserve">Posjednik ne smije vezati psa lancem koji je kraći od </w:t>
      </w:r>
      <w:smartTag w:uri="urn:schemas-microsoft-com:office:smarttags" w:element="metricconverter">
        <w:smartTagPr>
          <w:attr w:name="ProductID" w:val="3 metra"/>
        </w:smartTagPr>
        <w:r w:rsidRPr="003A4482">
          <w:rPr>
            <w:rFonts w:ascii="Arial" w:hAnsi="Arial" w:cs="Arial"/>
            <w:color w:val="000000"/>
            <w:sz w:val="22"/>
            <w:szCs w:val="22"/>
          </w:rPr>
          <w:t>3 metra</w:t>
        </w:r>
      </w:smartTag>
      <w:r w:rsidRPr="003A4482">
        <w:rPr>
          <w:rFonts w:ascii="Arial" w:hAnsi="Arial" w:cs="Arial"/>
          <w:color w:val="000000"/>
          <w:sz w:val="22"/>
          <w:szCs w:val="22"/>
        </w:rPr>
        <w:t xml:space="preserve"> ili od trostruke dužine psa, mjereno od vrška repa do njuške, a pri određivanju dužine lanca koristi se dužina koja je povoljnija za životinju.</w:t>
      </w:r>
    </w:p>
    <w:p w:rsidR="00775861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Posjednik koji drži psa u smislu stavka 2. i 3. ovog članka dužan je na vidljivom mjestu postaviti oznaku koja upozorava na psa s natpisom »ČUVAJ SE PSA«, a opasne pse s natpisom »OPASAN PAS«.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17.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 xml:space="preserve">Posjednik čiji pas učestalim i dugotrajnim lavežom ili zavijanjem remeti mir mještana, dužan je odmah poduzeti odgovarajuće mjere kako bi spriječio daljnje uznemiravanje mještana ili je dužan skloniti </w:t>
      </w:r>
      <w:proofErr w:type="spellStart"/>
      <w:r w:rsidRPr="003A4482">
        <w:rPr>
          <w:rFonts w:ascii="Arial" w:hAnsi="Arial" w:cs="Arial"/>
          <w:color w:val="000000"/>
          <w:sz w:val="22"/>
          <w:szCs w:val="22"/>
        </w:rPr>
        <w:t>psa.Članak</w:t>
      </w:r>
      <w:proofErr w:type="spellEnd"/>
      <w:r w:rsidRPr="003A4482">
        <w:rPr>
          <w:rFonts w:ascii="Arial" w:hAnsi="Arial" w:cs="Arial"/>
          <w:color w:val="000000"/>
          <w:sz w:val="22"/>
          <w:szCs w:val="22"/>
        </w:rPr>
        <w:t xml:space="preserve"> 18.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Nadležni inspektor ili druga ovlaštena osoba može privremeno oduzeti psa koji se nalazi u stanju na temelju kojeg se može zaključiti da životinja trpi bol, patnju ili veliki strah, da je ozlijeđena ili da bi nastavak njezinog života u istim uvjetima bio povezan s trajnom i neotklonjivom boli.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Svaka osoba koja ima saznanja o slučajevima iz prethodnog stavka ovog članka, dužna je o tome obavijestiti nadležno tijelo.</w:t>
      </w:r>
    </w:p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b/>
          <w:bCs/>
          <w:color w:val="000000"/>
          <w:sz w:val="22"/>
          <w:szCs w:val="22"/>
        </w:rPr>
        <w:t>V. KRETANJE PASA NA JAVNIM POVRŠINAMA I OBJEKTIMA JAVNE NAMJENE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19.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Po javnim površinama na području Općine Ivanska posjednik je psa dužan voditi na povodcu tako da ne ugrožava osobnu sigurnost ljudi i drugih životinja i njihovo kretanje.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Izvođenje opasnog psa na javnu površinu dopušteno je jedino sa zaštitnom košarom (brnjicom) i na povodcu od strane punoljetnog posjednika.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20.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 xml:space="preserve">Zabranjeno je dovoditi i puštati psa u parkove, prostore oko škole, dječjeg vrtića, doma </w:t>
      </w:r>
      <w:proofErr w:type="spellStart"/>
      <w:r w:rsidRPr="003A4482">
        <w:rPr>
          <w:rFonts w:ascii="Arial" w:hAnsi="Arial" w:cs="Arial"/>
          <w:color w:val="000000"/>
          <w:sz w:val="22"/>
          <w:szCs w:val="22"/>
        </w:rPr>
        <w:t>zdravlja,sportskih</w:t>
      </w:r>
      <w:proofErr w:type="spellEnd"/>
      <w:r w:rsidRPr="003A4482">
        <w:rPr>
          <w:rFonts w:ascii="Arial" w:hAnsi="Arial" w:cs="Arial"/>
          <w:color w:val="000000"/>
          <w:sz w:val="22"/>
          <w:szCs w:val="22"/>
        </w:rPr>
        <w:t xml:space="preserve"> objekata i terena, na sajmove, groblja, cvjetnjake, dječja igrališta i slično.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Općina Ivanska može takve površine označiti oznakom s prekriženim likom psa.</w:t>
      </w:r>
    </w:p>
    <w:p w:rsidR="00775861" w:rsidRDefault="00775861" w:rsidP="00775861">
      <w:pPr>
        <w:pStyle w:val="StandardWeb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b/>
          <w:bCs/>
          <w:color w:val="000000"/>
          <w:sz w:val="22"/>
          <w:szCs w:val="22"/>
        </w:rPr>
        <w:t>VI. NAČIN POSTUPANJA S NAPUŠTENIM I IZGUBLJENIM ŽIVOTINJAMA</w:t>
      </w:r>
    </w:p>
    <w:p w:rsidR="00775861" w:rsidRPr="003A4482" w:rsidRDefault="00775861" w:rsidP="00775861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21.</w:t>
      </w:r>
    </w:p>
    <w:p w:rsidR="00775861" w:rsidRPr="003A4482" w:rsidRDefault="00775861" w:rsidP="0077586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Hvatanje, skupljanje, prevoženje i smještaj neupisanih pasa, pasa i mačaka lutalica te drugih napuštenih i izgubljenih životinja obavlja sklonište za životinje.</w:t>
      </w:r>
    </w:p>
    <w:p w:rsidR="00775861" w:rsidRDefault="00775861" w:rsidP="0077586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Skupljanje, prevoženje i smještaj životinja iz stavka 1. ovog članka mora se obavljati na najprikladniji način, primjenom odgovarajuće opreme i bez zlostavljanja, sukladno propisima o zaštiti životinja.</w:t>
      </w:r>
    </w:p>
    <w:p w:rsidR="00775861" w:rsidRPr="003A4482" w:rsidRDefault="00775861" w:rsidP="00775861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22.</w:t>
      </w:r>
    </w:p>
    <w:p w:rsidR="00775861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Postupanje s neupisanim psima, psima i mačkama lutalicama te drugim napuštenim i izgubljenim životinjama smještenim u sklonište za životinje (smještaj životinja, veterinarsko-</w:t>
      </w:r>
      <w:r w:rsidRPr="003A4482">
        <w:rPr>
          <w:rFonts w:ascii="Arial" w:hAnsi="Arial" w:cs="Arial"/>
          <w:color w:val="000000"/>
          <w:sz w:val="22"/>
          <w:szCs w:val="22"/>
        </w:rPr>
        <w:lastRenderedPageBreak/>
        <w:t>zdravstvena zaštita životinja, pronalazak posjednika životinja ili udomljavanje životinja, vođenje odgovarajućih evidencija o životinjama i drugo) provodi se sukladno propisima o zaštiti životinja.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23.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Troškove skupljanja i prevoženja neupisanih pasa, pasa i mačaka lutalica te drugih napuštenih i izgubljenih životinja, njihova smještaja u sklonište za životinje i nad njima provedenih veterinarsko-zdravstvenih mjera, podmiruje posjednik životinje ako je poznat ili se njegov identitet naknadno utvrdi, u protivnom se ti troškovi podmiruju iz sredstava proračuna Općine Ivanska.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24.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Posjednik napuštene ili izgubljene životinje dužan je naknaditi svaku štetu koju počini životinja od trenutka nestanka ili napuštanja do trenutka njezina vraćanja ili odgovarajućeg zbrinjavanja.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Posjednik napuštenog ili izgubljenog psa dužan je naknaditi svaku štetu koju počini pas od trenutka nestanka ili napuštanja do trenutka njegova vraćanja odnosno do odjave psa iz upisnika pasa.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25.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Ugovorom sklopljenim između Općine Ivanska i skloništa za životinje regulirat će se međusobni odnosi i visina naknade za poslove koje obavlja sklonište za životinje.</w:t>
      </w:r>
    </w:p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b/>
          <w:bCs/>
          <w:color w:val="000000"/>
          <w:sz w:val="22"/>
          <w:szCs w:val="22"/>
        </w:rPr>
        <w:t>VII. NADZOR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26.</w:t>
      </w:r>
    </w:p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Nadzor nad provođenjem ove Odluke provode veterinarski inspektori nadležnog Ministarstva i komunalni redar sukladno svojim ovlastima.</w:t>
      </w:r>
    </w:p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Posjednik psa dužan je komunalnom redaru na njegovo traženje pokazati ispravu o upisu psa.</w:t>
      </w:r>
    </w:p>
    <w:p w:rsidR="00775861" w:rsidRPr="003A4482" w:rsidRDefault="00775861" w:rsidP="00775861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27.</w:t>
      </w:r>
    </w:p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U obavljanju nadzora nad provođenjem odredbi ove Odluke, komunalni redar ovlašten je od počinitelja naplatiti novčanu kaznu na mjestu počinjenja prekršaja te za to izdati odgovarajuću potvrdu.</w:t>
      </w:r>
    </w:p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Ako počinitelj prekršaja ne pristane platiti novčanu kaznu na mjestu počinjenja prekršaja, izdat će mu se obvezni prekršajni nalog, s uputom da novčanu kaznu mora platiti u roku od 8 dana od dana kada je počinio prekršaj.</w:t>
      </w:r>
    </w:p>
    <w:p w:rsidR="00775861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Komunalni redar ovlašten je rješenjem narediti fizičkim i pravnim osobama poduzimanje radnji radi provedbe pojedinih odredbi ove Odluke.</w:t>
      </w:r>
    </w:p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Kada komunalni redar nije ovlašten postupati obavijestit će ogovarajuću inspekciju i druga ovlaštena tijela o saznanjima koja ima a koja bi predstavljala povod za primjenu propisa o veterinarstvu i zaštiti životinja, posebice njihovih kaznenih odredbi i odredbi koje se odnose na zaštitu zdravlja ljudi i životinja.</w:t>
      </w:r>
    </w:p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VIII. KAZNENE ODREDBE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28.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Novčanom kaznom u iznosu od 300,00 kn do 500,00 kn kaznit će se za prekršaj pravna i fizička osoba ako: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-postupa s kućnim ljubimcem suprotno odredbama iz članka 5. i 6. ove Odluke;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-vodi kućnog ljubimca u objekte i prostore naveden u članku 9. stavku 1. ove Odluke;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-pušta kućne ljubimce na javne površine bez nadzora (članak 10. stavak 1. ove Odluke);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-ne očisti javnu površinu od otpadaka njegovog kućnog ljubimca (članak 10. stavak 2. ove Odluke);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-ne zbrinjava mladunčad kućnog ljubimca (članak 13. ove Odluke);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-postupa suprotno odredbama iz članka 14. ove Odluke;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-ne drži opasnog psa u skladu s posebnim propisima (članak 15. ove Odluke);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-drži psa protivno članku 16. ove Odluke;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-nije poduzeo odgovarajuće mjere da spriječi uznemiravanje mještana zbog zavijanja i laveža psa (članak 17. ove Odluke);</w:t>
      </w:r>
    </w:p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-ne vodi psa na povodcu po javnim površinama (članak 19. stavak 1. ove Odluke);</w:t>
      </w:r>
    </w:p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-vodi opasnog psa suprotno odredbi iz članka 19. stavak 2. ove Odluke;</w:t>
      </w:r>
    </w:p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-pušta psa na zabranjene površine (članak 20. stavak 1. ove Odluke);</w:t>
      </w:r>
    </w:p>
    <w:p w:rsidR="00775861" w:rsidRPr="003A4482" w:rsidRDefault="00775861" w:rsidP="00775861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Novčanom kaznom u iznosu od 300,00 kn do 500,00 kn kaznit će se za prekršaj roditelj ili skrbnik osobe koja u vrijeme počinjenja prekršaja iz stavka 1. ovog članka nije navršila 14 godina, ako je taj prekršaj u izravnoj vezi s propuštenim nadzorom roditelja ili skrbnika.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29.</w:t>
      </w:r>
    </w:p>
    <w:p w:rsidR="00775861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Na sve što nije određeno ovom Odlukom primjenjuje se Zakon o zaštiti životinja i Zakon o veterinarstvu.</w:t>
      </w:r>
    </w:p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b/>
          <w:bCs/>
          <w:color w:val="000000"/>
          <w:sz w:val="22"/>
          <w:szCs w:val="22"/>
        </w:rPr>
        <w:t>IX. ZAVRŠNE ODREDBE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Članak 30.</w:t>
      </w:r>
    </w:p>
    <w:p w:rsidR="00775861" w:rsidRPr="003A4482" w:rsidRDefault="00775861" w:rsidP="00775861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Ova Odluka stupa na snagu osmog dana od dana objave u »Službenom vjesniku Općine Ivanska«.</w:t>
      </w:r>
    </w:p>
    <w:p w:rsidR="00775861" w:rsidRPr="003A4482" w:rsidRDefault="00775861" w:rsidP="00775861">
      <w:pPr>
        <w:pStyle w:val="StandardWeb"/>
        <w:keepLines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BJELOVARSKO-BILGORSKA ŽUPANIJA</w:t>
      </w:r>
    </w:p>
    <w:p w:rsidR="00775861" w:rsidRPr="003A4482" w:rsidRDefault="00775861" w:rsidP="00775861">
      <w:pPr>
        <w:pStyle w:val="StandardWeb"/>
        <w:keepLines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OPĆINA IVANSKA</w:t>
      </w:r>
    </w:p>
    <w:p w:rsidR="00775861" w:rsidRPr="003A4482" w:rsidRDefault="00775861" w:rsidP="00775861">
      <w:pPr>
        <w:pStyle w:val="StandardWeb"/>
        <w:keepLines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OPĆINSKO VIJEĆE</w:t>
      </w:r>
    </w:p>
    <w:p w:rsidR="00775861" w:rsidRPr="003A4482" w:rsidRDefault="00775861" w:rsidP="00775861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75861" w:rsidRPr="003A4482" w:rsidRDefault="00775861" w:rsidP="00775861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lastRenderedPageBreak/>
        <w:t>Klasa: 363-01/13-01/03</w:t>
      </w:r>
    </w:p>
    <w:p w:rsidR="00775861" w:rsidRPr="003A4482" w:rsidRDefault="00775861" w:rsidP="00775861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A4482">
        <w:rPr>
          <w:rFonts w:ascii="Arial" w:hAnsi="Arial" w:cs="Arial"/>
          <w:color w:val="000000"/>
          <w:sz w:val="22"/>
          <w:szCs w:val="22"/>
        </w:rPr>
        <w:t>Ur</w:t>
      </w:r>
      <w:proofErr w:type="spellEnd"/>
      <w:r w:rsidRPr="003A4482">
        <w:rPr>
          <w:rFonts w:ascii="Arial" w:hAnsi="Arial" w:cs="Arial"/>
          <w:color w:val="000000"/>
          <w:sz w:val="22"/>
          <w:szCs w:val="22"/>
        </w:rPr>
        <w:t>. broj: 2110/02-01-13-1</w:t>
      </w:r>
    </w:p>
    <w:p w:rsidR="00775861" w:rsidRPr="003A4482" w:rsidRDefault="00775861" w:rsidP="00775861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>Ivanska,05.12. 2013.</w:t>
      </w:r>
    </w:p>
    <w:p w:rsidR="00775861" w:rsidRPr="003A4482" w:rsidRDefault="00775861" w:rsidP="00775861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A448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PREDSJEDNICA:</w:t>
      </w:r>
    </w:p>
    <w:p w:rsidR="00775861" w:rsidRDefault="00775861" w:rsidP="001002B9">
      <w:pPr>
        <w:pStyle w:val="Standard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3A448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Ivana </w:t>
      </w:r>
      <w:proofErr w:type="spellStart"/>
      <w:r w:rsidRPr="003A4482">
        <w:rPr>
          <w:rFonts w:ascii="Arial" w:hAnsi="Arial" w:cs="Arial"/>
          <w:color w:val="000000"/>
          <w:sz w:val="22"/>
          <w:szCs w:val="22"/>
        </w:rPr>
        <w:t>Peršić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v.r. 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61"/>
    <w:rsid w:val="001002B9"/>
    <w:rsid w:val="00775861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1F93-335D-411D-B1D7-C48C756A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77586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character" w:customStyle="1" w:styleId="apple-converted-space">
    <w:name w:val="apple-converted-space"/>
    <w:rsid w:val="007758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2018-01-29T12:12:00Z</dcterms:created>
  <dcterms:modified xsi:type="dcterms:W3CDTF">2018-02-01T12:55:00Z</dcterms:modified>
</cp:coreProperties>
</file>