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64" w:rsidRDefault="00F07864" w:rsidP="00F07864">
      <w:pPr>
        <w:ind w:firstLine="708"/>
      </w:pPr>
      <w:r>
        <w:t xml:space="preserve">Na temelju članka 32. Statuta Općine Ivanska (Službeni vjesnik br.01/13 i11/13 , Općinsko vijeće Općine Ivanska na 7. sjednici održanoj 06.lipnja 2014., donosi </w:t>
      </w:r>
    </w:p>
    <w:p w:rsidR="00F07864" w:rsidRDefault="00F07864" w:rsidP="00F07864">
      <w:pPr>
        <w:ind w:firstLine="708"/>
      </w:pPr>
    </w:p>
    <w:p w:rsidR="00F07864" w:rsidRDefault="00F07864" w:rsidP="00F07864"/>
    <w:p w:rsidR="00F07864" w:rsidRPr="009037B1" w:rsidRDefault="00F07864" w:rsidP="00F07864">
      <w:pPr>
        <w:jc w:val="center"/>
        <w:rPr>
          <w:b/>
        </w:rPr>
      </w:pPr>
      <w:r w:rsidRPr="009037B1">
        <w:rPr>
          <w:b/>
        </w:rPr>
        <w:t>O D L U K U</w:t>
      </w:r>
    </w:p>
    <w:p w:rsidR="00F07864" w:rsidRDefault="00F07864" w:rsidP="00F07864">
      <w:pPr>
        <w:jc w:val="center"/>
        <w:rPr>
          <w:b/>
        </w:rPr>
      </w:pPr>
      <w:r w:rsidRPr="009037B1">
        <w:rPr>
          <w:b/>
        </w:rPr>
        <w:t xml:space="preserve">o </w:t>
      </w:r>
      <w:r>
        <w:rPr>
          <w:b/>
        </w:rPr>
        <w:t>davanju suglasnosti na obavljanje pokretne prodaje</w:t>
      </w:r>
    </w:p>
    <w:p w:rsidR="00F07864" w:rsidRDefault="00F07864" w:rsidP="00F07864">
      <w:pPr>
        <w:jc w:val="center"/>
        <w:rPr>
          <w:b/>
        </w:rPr>
      </w:pPr>
      <w:r>
        <w:rPr>
          <w:b/>
        </w:rPr>
        <w:t xml:space="preserve"> putem kombi vozila za razdoblje 2014-2017</w:t>
      </w:r>
    </w:p>
    <w:p w:rsidR="00F07864" w:rsidRDefault="00F07864" w:rsidP="00F07864">
      <w:pPr>
        <w:jc w:val="center"/>
      </w:pPr>
    </w:p>
    <w:p w:rsidR="00F07864" w:rsidRDefault="00F07864" w:rsidP="00F07864">
      <w:pPr>
        <w:jc w:val="center"/>
      </w:pPr>
      <w:r>
        <w:t>Članak1.</w:t>
      </w:r>
    </w:p>
    <w:p w:rsidR="00F07864" w:rsidRDefault="00F07864" w:rsidP="00F07864">
      <w:pPr>
        <w:jc w:val="center"/>
      </w:pPr>
    </w:p>
    <w:p w:rsidR="00F07864" w:rsidRDefault="00F07864" w:rsidP="00F07864">
      <w:pPr>
        <w:ind w:firstLine="708"/>
        <w:jc w:val="both"/>
      </w:pPr>
      <w:r>
        <w:t xml:space="preserve">Općinsko vijeće Općine Ivanska, donosi  odluku kojom načelniku Općine Ivanska daje prethodnu suglasnost da temeljem javnog poziva i sukladno kriterijima Odluke  o obavljanju trgovine na malo putem pokretnih prodavača (pokretna prodaja) (Službeni vjesnik br.04/12). odobri  pokretnu  prodaju  putem kombi vozila za razdoblje 2014-2017. </w:t>
      </w:r>
    </w:p>
    <w:p w:rsidR="00F07864" w:rsidRDefault="00F07864" w:rsidP="00F07864">
      <w:pPr>
        <w:ind w:firstLine="708"/>
        <w:jc w:val="both"/>
      </w:pPr>
    </w:p>
    <w:p w:rsidR="00F07864" w:rsidRDefault="00F07864" w:rsidP="00F07864">
      <w:pPr>
        <w:jc w:val="center"/>
      </w:pPr>
      <w:r>
        <w:t xml:space="preserve">Članak 2. </w:t>
      </w:r>
    </w:p>
    <w:p w:rsidR="00F07864" w:rsidRDefault="00F07864" w:rsidP="00F07864">
      <w:pPr>
        <w:jc w:val="both"/>
      </w:pPr>
      <w:r>
        <w:tab/>
        <w:t>Ova Odluka stupa na snagu  osmog dana od dana objave  u Službenom vjesniku općine Ivanska.</w:t>
      </w:r>
    </w:p>
    <w:p w:rsidR="00F07864" w:rsidRDefault="00F07864" w:rsidP="00F07864"/>
    <w:p w:rsidR="00F07864" w:rsidRDefault="00F07864" w:rsidP="00F07864">
      <w:pPr>
        <w:jc w:val="center"/>
      </w:pPr>
    </w:p>
    <w:p w:rsidR="00F07864" w:rsidRDefault="00F07864" w:rsidP="00F07864">
      <w:pPr>
        <w:jc w:val="center"/>
      </w:pPr>
      <w:r>
        <w:t>BJELOVARSKO-BILOGORSKA ŽUPANIJA</w:t>
      </w:r>
    </w:p>
    <w:p w:rsidR="00F07864" w:rsidRDefault="00F07864" w:rsidP="00F07864">
      <w:pPr>
        <w:jc w:val="center"/>
      </w:pPr>
      <w:r>
        <w:t>OPĆINA IVANSKA</w:t>
      </w:r>
    </w:p>
    <w:p w:rsidR="00F07864" w:rsidRDefault="00F07864" w:rsidP="00F07864">
      <w:pPr>
        <w:jc w:val="center"/>
      </w:pPr>
      <w:r>
        <w:t>OPĆINSKO VIJEĆE</w:t>
      </w:r>
    </w:p>
    <w:p w:rsidR="00F07864" w:rsidRDefault="00F07864" w:rsidP="00F07864">
      <w:pPr>
        <w:jc w:val="center"/>
      </w:pPr>
    </w:p>
    <w:p w:rsidR="00F07864" w:rsidRDefault="00F07864" w:rsidP="00F07864">
      <w:r>
        <w:t>KLASA: 330-01/14-01/2</w:t>
      </w:r>
    </w:p>
    <w:p w:rsidR="00F07864" w:rsidRDefault="00F07864" w:rsidP="00F07864">
      <w:r>
        <w:t>URBROJ:2110/02-01-01- 1</w:t>
      </w:r>
    </w:p>
    <w:p w:rsidR="00F07864" w:rsidRDefault="00F07864" w:rsidP="00F07864">
      <w:r>
        <w:t xml:space="preserve">Ivanska , 06.lipnja  2014.    </w:t>
      </w:r>
    </w:p>
    <w:p w:rsidR="00F07864" w:rsidRDefault="00F07864" w:rsidP="00F07864">
      <w:pPr>
        <w:jc w:val="center"/>
      </w:pPr>
      <w:r>
        <w:t xml:space="preserve">                                                                                                                   PREDSJEDNICA:</w:t>
      </w:r>
    </w:p>
    <w:p w:rsidR="00F07864" w:rsidRDefault="00F07864" w:rsidP="00267039">
      <w:bookmarkStart w:id="0" w:name="_GoBack"/>
      <w:r>
        <w:t xml:space="preserve"> 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</w:t>
      </w:r>
      <w:proofErr w:type="spellStart"/>
      <w:r>
        <w:t>v.r</w:t>
      </w:r>
      <w:proofErr w:type="spellEnd"/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64"/>
    <w:rsid w:val="00267039"/>
    <w:rsid w:val="00F067C6"/>
    <w:rsid w:val="00F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2596-8BB3-46E9-A1C7-E84941D5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2018-01-30T09:48:00Z</dcterms:created>
  <dcterms:modified xsi:type="dcterms:W3CDTF">2018-02-01T13:19:00Z</dcterms:modified>
</cp:coreProperties>
</file>