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19" w:rsidRDefault="00A22419" w:rsidP="00A22419">
      <w:pPr>
        <w:ind w:firstLine="708"/>
        <w:jc w:val="both"/>
      </w:pPr>
      <w:r>
        <w:t>Temeljem članka 35. Zakona o lokalnoj i područnoj (regionalnoj) samoupravi („Narodne novine“ 33/01, 60/01, 129/05, 109/07, 125/08, 36/09, 36/06, 150/11, 144/12 i 19/13) i članka 32. Statuta Općine Ivanska („Službeni vjesnik“ broj 01/13 i11/13) Općinsko vijeće Općine Ivanska, na svojoj 10.sjednici održanoj 19.rujna 2014. godine donijelo je slijedeću:</w:t>
      </w:r>
    </w:p>
    <w:p w:rsidR="00A22419" w:rsidRDefault="00A22419" w:rsidP="00A22419"/>
    <w:p w:rsidR="00A22419" w:rsidRPr="00D221D4" w:rsidRDefault="00A22419" w:rsidP="00A22419">
      <w:pPr>
        <w:jc w:val="center"/>
        <w:rPr>
          <w:b/>
        </w:rPr>
      </w:pPr>
      <w:r w:rsidRPr="00D221D4">
        <w:rPr>
          <w:b/>
        </w:rPr>
        <w:t>ODLUKU</w:t>
      </w:r>
    </w:p>
    <w:p w:rsidR="00A22419" w:rsidRPr="00D221D4" w:rsidRDefault="00A22419" w:rsidP="00A22419">
      <w:pPr>
        <w:jc w:val="center"/>
        <w:rPr>
          <w:b/>
        </w:rPr>
      </w:pPr>
      <w:r>
        <w:rPr>
          <w:b/>
        </w:rPr>
        <w:t xml:space="preserve">o  prikupljanju ponuda radi izvođenja prve faze radova radi sanacije odlagališta na području općine Ivanska“ </w:t>
      </w:r>
      <w:proofErr w:type="spellStart"/>
      <w:r>
        <w:rPr>
          <w:b/>
        </w:rPr>
        <w:t>Križic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Srijedska</w:t>
      </w:r>
      <w:proofErr w:type="spellEnd"/>
      <w:r>
        <w:rPr>
          <w:b/>
        </w:rPr>
        <w:t xml:space="preserve">“ </w:t>
      </w:r>
    </w:p>
    <w:p w:rsidR="00A22419" w:rsidRPr="00D221D4" w:rsidRDefault="00A22419" w:rsidP="00A22419">
      <w:pPr>
        <w:jc w:val="center"/>
        <w:rPr>
          <w:b/>
        </w:rPr>
      </w:pPr>
    </w:p>
    <w:p w:rsidR="00A22419" w:rsidRDefault="00A22419" w:rsidP="00A22419">
      <w:pPr>
        <w:jc w:val="center"/>
      </w:pPr>
    </w:p>
    <w:p w:rsidR="00A22419" w:rsidRDefault="00A22419" w:rsidP="00A22419">
      <w:pPr>
        <w:jc w:val="center"/>
      </w:pPr>
      <w:r>
        <w:t>Članak 1.</w:t>
      </w:r>
    </w:p>
    <w:p w:rsidR="00A22419" w:rsidRDefault="00A22419" w:rsidP="00A22419">
      <w:pPr>
        <w:ind w:firstLine="708"/>
        <w:jc w:val="both"/>
      </w:pPr>
      <w:r>
        <w:t>Temeljem Ugovora o korištenju sredstava Fonda za neposredno sudjelovanje Fonda u sufinanciranju programa sanacije odlagališta komunalnog otpada „</w:t>
      </w:r>
      <w:proofErr w:type="spellStart"/>
      <w:r>
        <w:t>Križic</w:t>
      </w:r>
      <w:proofErr w:type="spellEnd"/>
      <w:r>
        <w:t xml:space="preserve"> – </w:t>
      </w:r>
      <w:proofErr w:type="spellStart"/>
      <w:r>
        <w:t>Srijedska“Općina</w:t>
      </w:r>
      <w:proofErr w:type="spellEnd"/>
      <w:r>
        <w:t xml:space="preserve"> Ivanska kao korisnik obvezala se provesti program sanacije odlagališta sukladno preuzetim obvezama iz ugovora, a uz sufinanciranje od strane Fonda.</w:t>
      </w:r>
    </w:p>
    <w:p w:rsidR="00A22419" w:rsidRDefault="00A22419" w:rsidP="00A22419">
      <w:r>
        <w:tab/>
      </w:r>
    </w:p>
    <w:p w:rsidR="00A22419" w:rsidRDefault="00A22419" w:rsidP="00A22419">
      <w:pPr>
        <w:ind w:firstLine="708"/>
        <w:jc w:val="both"/>
      </w:pPr>
      <w:r>
        <w:t>Sukladno potpisanom ugovoru, radovi na sanaciji odlagališta komunalnog otpada „</w:t>
      </w:r>
      <w:proofErr w:type="spellStart"/>
      <w:r>
        <w:t>Križic</w:t>
      </w:r>
      <w:proofErr w:type="spellEnd"/>
      <w:r>
        <w:t xml:space="preserve"> – </w:t>
      </w:r>
      <w:proofErr w:type="spellStart"/>
      <w:r>
        <w:t>Srijedska</w:t>
      </w:r>
      <w:proofErr w:type="spellEnd"/>
      <w:r>
        <w:t>“ odvijati će se u 3 (tri) faze.</w:t>
      </w:r>
    </w:p>
    <w:p w:rsidR="00A22419" w:rsidRDefault="00A22419" w:rsidP="00A22419"/>
    <w:p w:rsidR="00A22419" w:rsidRDefault="00A22419" w:rsidP="00A22419">
      <w:pPr>
        <w:jc w:val="center"/>
      </w:pPr>
    </w:p>
    <w:p w:rsidR="00A22419" w:rsidRDefault="00A22419" w:rsidP="00A22419">
      <w:pPr>
        <w:jc w:val="center"/>
      </w:pPr>
      <w:r>
        <w:t>Članak 2.</w:t>
      </w:r>
    </w:p>
    <w:p w:rsidR="00A22419" w:rsidRDefault="00A22419" w:rsidP="00A22419">
      <w:pPr>
        <w:jc w:val="both"/>
      </w:pPr>
      <w:r>
        <w:tab/>
        <w:t>Predmet ponuda  je izvođenje prve faze radova na sanaciji odlagališta komunalnog otpada „</w:t>
      </w:r>
      <w:proofErr w:type="spellStart"/>
      <w:r>
        <w:t>Križic</w:t>
      </w:r>
      <w:proofErr w:type="spellEnd"/>
      <w:r>
        <w:t xml:space="preserve"> – </w:t>
      </w:r>
      <w:proofErr w:type="spellStart"/>
      <w:r>
        <w:t>Srijedska</w:t>
      </w:r>
      <w:proofErr w:type="spellEnd"/>
      <w:r>
        <w:t>“ u vrijednosti 475.625,00 kuna.</w:t>
      </w:r>
    </w:p>
    <w:p w:rsidR="00A22419" w:rsidRDefault="00A22419" w:rsidP="00A22419"/>
    <w:p w:rsidR="00A22419" w:rsidRDefault="00A22419" w:rsidP="00A22419">
      <w:pPr>
        <w:jc w:val="center"/>
      </w:pPr>
    </w:p>
    <w:p w:rsidR="00A22419" w:rsidRDefault="00A22419" w:rsidP="00A22419">
      <w:pPr>
        <w:jc w:val="center"/>
      </w:pPr>
      <w:r>
        <w:t>Članak 3.</w:t>
      </w:r>
    </w:p>
    <w:p w:rsidR="00A22419" w:rsidRDefault="00A22419" w:rsidP="00A22419">
      <w:pPr>
        <w:jc w:val="both"/>
      </w:pPr>
      <w:r>
        <w:tab/>
        <w:t>S obzirom na iznos naveden u članku 2. ove Odluke i na odredbu članka 48. stavak 2. Zakona o lokalnoj i područnoj (regionalnoj) samoupravi („Narodne novine“ 33/01, 60/01, 129/05, 109/07, 125/08, 36/09, 36/06, 150/11, 144/12 i 19/13) kojom su određeni iznosi do kojih načelnik općine kao izvršno tijelo može samostalno donositi odluke koje se tiču imovine Općine Ivanska, općinsko vijeće Općine Ivanska donosi ovu odluku o  prikupljanju ponuda za izvođenje radova radi sanacije odlagališta komunalnog otpada „</w:t>
      </w:r>
      <w:proofErr w:type="spellStart"/>
      <w:r>
        <w:t>Križic-Srijedska</w:t>
      </w:r>
      <w:proofErr w:type="spellEnd"/>
      <w:r>
        <w:t>“.</w:t>
      </w:r>
    </w:p>
    <w:p w:rsidR="00A22419" w:rsidRDefault="00A22419" w:rsidP="00A22419"/>
    <w:p w:rsidR="00A22419" w:rsidRDefault="00A22419" w:rsidP="00A22419">
      <w:pPr>
        <w:jc w:val="center"/>
      </w:pPr>
    </w:p>
    <w:p w:rsidR="00A22419" w:rsidRDefault="00A22419" w:rsidP="00A22419">
      <w:pPr>
        <w:jc w:val="center"/>
      </w:pPr>
      <w:r>
        <w:t>Članak 4.</w:t>
      </w:r>
    </w:p>
    <w:p w:rsidR="00A22419" w:rsidRDefault="00A22419" w:rsidP="00A22419">
      <w:pPr>
        <w:jc w:val="both"/>
      </w:pPr>
      <w:r>
        <w:tab/>
        <w:t>Ovlašćuje se načelnik Općine Ivanska da potpiše svu dokumentaciju potrebnu za prikupljanje ponuda  radi izvođenja radova radi sanacije odlagališta komunalnog otpada „</w:t>
      </w:r>
      <w:proofErr w:type="spellStart"/>
      <w:r>
        <w:t>Križic-Srijedska</w:t>
      </w:r>
      <w:proofErr w:type="spellEnd"/>
      <w:r>
        <w:t>“, dok će odluku o najpovoljnijem ponuditelju donijeti općinsko vijeće općine Ivanska kao predstavničko tijelo općine.</w:t>
      </w:r>
    </w:p>
    <w:p w:rsidR="00A22419" w:rsidRDefault="00A22419" w:rsidP="00A22419">
      <w:pPr>
        <w:jc w:val="both"/>
      </w:pPr>
    </w:p>
    <w:p w:rsidR="00A22419" w:rsidRDefault="00A22419" w:rsidP="00A22419">
      <w:pPr>
        <w:jc w:val="center"/>
      </w:pPr>
    </w:p>
    <w:p w:rsidR="00A22419" w:rsidRDefault="00A22419" w:rsidP="00A22419">
      <w:pPr>
        <w:jc w:val="center"/>
      </w:pPr>
      <w:r>
        <w:t>Članak 5.</w:t>
      </w:r>
    </w:p>
    <w:p w:rsidR="00A22419" w:rsidRDefault="00A22419" w:rsidP="00A22419">
      <w:pPr>
        <w:ind w:firstLine="708"/>
      </w:pPr>
      <w:r>
        <w:t>Ova odluka stupa na snagu osmog dana od dana o objave u Službenom vjesniku Općine Ivanska.</w:t>
      </w:r>
    </w:p>
    <w:p w:rsidR="00A22419" w:rsidRDefault="00A22419" w:rsidP="00A22419"/>
    <w:p w:rsidR="00A22419" w:rsidRDefault="00A22419" w:rsidP="00A22419">
      <w:pPr>
        <w:jc w:val="center"/>
      </w:pPr>
      <w:r>
        <w:t>BJELOVARSKO-BILOGORSKA ŽUPANIJA</w:t>
      </w:r>
    </w:p>
    <w:p w:rsidR="00A22419" w:rsidRDefault="00A22419" w:rsidP="00A22419">
      <w:pPr>
        <w:jc w:val="center"/>
      </w:pPr>
      <w:r>
        <w:t>OPĆINA IVANSKA</w:t>
      </w:r>
    </w:p>
    <w:p w:rsidR="00A22419" w:rsidRDefault="00A22419" w:rsidP="00A22419">
      <w:pPr>
        <w:jc w:val="center"/>
      </w:pPr>
      <w:r>
        <w:t>OPĆINSKO VIJEĆE</w:t>
      </w:r>
    </w:p>
    <w:p w:rsidR="00A22419" w:rsidRDefault="00A22419" w:rsidP="00A22419">
      <w:r>
        <w:t>Klasa: 351-01/14-01/2</w:t>
      </w:r>
    </w:p>
    <w:p w:rsidR="00A22419" w:rsidRDefault="00A22419" w:rsidP="00A22419">
      <w:r>
        <w:t>Urbroj:2110/02-01-14-11</w:t>
      </w:r>
    </w:p>
    <w:p w:rsidR="00A22419" w:rsidRDefault="00A22419" w:rsidP="00A22419">
      <w:r>
        <w:lastRenderedPageBreak/>
        <w:t xml:space="preserve">Ivanska,19. rujna  2014.                                                                                                    </w:t>
      </w:r>
    </w:p>
    <w:p w:rsidR="00A22419" w:rsidRDefault="00A22419" w:rsidP="006F65CE">
      <w:bookmarkStart w:id="0" w:name="_GoBack"/>
    </w:p>
    <w:p w:rsidR="00A22419" w:rsidRDefault="00A22419" w:rsidP="006F65CE">
      <w:pPr>
        <w:jc w:val="right"/>
      </w:pPr>
      <w:r>
        <w:t>PREDSJEDNICA:</w:t>
      </w:r>
    </w:p>
    <w:p w:rsidR="00A22419" w:rsidRDefault="00A22419" w:rsidP="006F65CE">
      <w:pPr>
        <w:jc w:val="center"/>
      </w:pPr>
      <w:r>
        <w:t xml:space="preserve">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19"/>
    <w:rsid w:val="006F65CE"/>
    <w:rsid w:val="00A2241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3C2E8-5BB2-4043-8F74-2B56BE6D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2018-01-30T10:34:00Z</dcterms:created>
  <dcterms:modified xsi:type="dcterms:W3CDTF">2018-02-02T06:49:00Z</dcterms:modified>
</cp:coreProperties>
</file>