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71" w:rsidRDefault="003C0F71" w:rsidP="003C0F71">
      <w:pPr>
        <w:pStyle w:val="Bezproreda"/>
        <w:jc w:val="center"/>
      </w:pPr>
      <w:r>
        <w:t>REPUBLIKA HRVATSKA</w:t>
      </w: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OPĆINA IVANSKA</w:t>
      </w:r>
    </w:p>
    <w:p w:rsidR="003C0F71" w:rsidRDefault="003C0F71" w:rsidP="003C0F71">
      <w:pPr>
        <w:widowControl w:val="0"/>
        <w:tabs>
          <w:tab w:val="center" w:pos="5187"/>
        </w:tabs>
        <w:autoSpaceDE w:val="0"/>
        <w:autoSpaceDN w:val="0"/>
        <w:adjustRightInd w:val="0"/>
        <w:spacing w:before="438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36"/>
          <w:szCs w:val="36"/>
        </w:rPr>
        <w:t>I.zmjene</w:t>
      </w:r>
      <w:proofErr w:type="spellEnd"/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i dopune Proračuna Općine Ivanska</w:t>
      </w:r>
    </w:p>
    <w:p w:rsidR="003C0F71" w:rsidRDefault="003C0F71" w:rsidP="003C0F71">
      <w:pPr>
        <w:widowControl w:val="0"/>
        <w:tabs>
          <w:tab w:val="center" w:pos="5187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Naslovnica</w:t>
      </w:r>
    </w:p>
    <w:p w:rsidR="003C0F71" w:rsidRDefault="003C0F71" w:rsidP="003C0F71">
      <w:pPr>
        <w:widowControl w:val="0"/>
        <w:tabs>
          <w:tab w:val="center" w:pos="5247"/>
        </w:tabs>
        <w:autoSpaceDE w:val="0"/>
        <w:autoSpaceDN w:val="0"/>
        <w:adjustRightInd w:val="0"/>
        <w:spacing w:before="194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3C0F71" w:rsidRDefault="003C0F71" w:rsidP="003C0F71">
      <w:pPr>
        <w:pStyle w:val="Bezproreda"/>
        <w:jc w:val="center"/>
        <w:rPr>
          <w:b/>
        </w:rPr>
      </w:pPr>
      <w:r w:rsidRPr="001064EE">
        <w:rPr>
          <w:b/>
        </w:rPr>
        <w:t>Članak 1.</w:t>
      </w:r>
    </w:p>
    <w:p w:rsidR="003C0F71" w:rsidRPr="001064EE" w:rsidRDefault="003C0F71" w:rsidP="003C0F71">
      <w:pPr>
        <w:pStyle w:val="Bezproreda"/>
        <w:jc w:val="center"/>
        <w:rPr>
          <w:b/>
          <w:sz w:val="29"/>
          <w:szCs w:val="29"/>
        </w:rPr>
      </w:pPr>
    </w:p>
    <w:p w:rsidR="003C0F71" w:rsidRDefault="003C0F71" w:rsidP="003C0F71">
      <w:pPr>
        <w:pStyle w:val="Bezproreda"/>
        <w:ind w:left="4248" w:firstLine="708"/>
        <w:jc w:val="center"/>
      </w:pPr>
      <w:r>
        <w:rPr>
          <w:sz w:val="18"/>
          <w:szCs w:val="18"/>
        </w:rPr>
        <w:t>Plan proračuna 2017</w:t>
      </w:r>
      <w:r>
        <w:rPr>
          <w:rFonts w:ascii="Arial" w:hAnsi="Arial" w:cs="Arial"/>
        </w:rPr>
        <w:tab/>
      </w:r>
      <w:r>
        <w:rPr>
          <w:sz w:val="18"/>
          <w:szCs w:val="18"/>
        </w:rPr>
        <w:t xml:space="preserve">Povećanje / </w:t>
      </w:r>
      <w:r>
        <w:rPr>
          <w:rFonts w:ascii="Arial" w:hAnsi="Arial" w:cs="Arial"/>
        </w:rPr>
        <w:tab/>
      </w:r>
      <w:r>
        <w:rPr>
          <w:sz w:val="18"/>
          <w:szCs w:val="18"/>
        </w:rPr>
        <w:t>Novi plan 2017.</w:t>
      </w:r>
    </w:p>
    <w:p w:rsidR="003C0F71" w:rsidRDefault="003C0F71" w:rsidP="003C0F71">
      <w:pPr>
        <w:pStyle w:val="Bezproreda"/>
        <w:rPr>
          <w:sz w:val="32"/>
          <w:szCs w:val="32"/>
        </w:rPr>
      </w:pPr>
      <w:r>
        <w:t>RAČUN PRIHODA I RASHODA</w:t>
      </w:r>
      <w:r>
        <w:rPr>
          <w:rFonts w:ascii="Arial" w:hAnsi="Arial" w:cs="Arial"/>
        </w:rPr>
        <w:tab/>
      </w:r>
      <w:r>
        <w:rPr>
          <w:sz w:val="18"/>
          <w:szCs w:val="18"/>
        </w:rPr>
        <w:t>smanjenje</w:t>
      </w:r>
    </w:p>
    <w:p w:rsidR="003C0F71" w:rsidRDefault="003C0F71" w:rsidP="003C0F71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58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16.430.200,00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-8.713.127,00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7.717.073,00 kn</w:t>
      </w:r>
    </w:p>
    <w:p w:rsidR="003C0F71" w:rsidRDefault="003C0F71" w:rsidP="003C0F71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9.000,00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-6.700,00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2.300,00 kn</w:t>
      </w:r>
    </w:p>
    <w:p w:rsidR="003C0F71" w:rsidRDefault="003C0F71" w:rsidP="003C0F71">
      <w:pPr>
        <w:widowControl w:val="0"/>
        <w:tabs>
          <w:tab w:val="right" w:pos="4988"/>
          <w:tab w:val="right" w:pos="6810"/>
          <w:tab w:val="right" w:pos="8624"/>
          <w:tab w:val="right" w:pos="10381"/>
        </w:tabs>
        <w:autoSpaceDE w:val="0"/>
        <w:autoSpaceDN w:val="0"/>
        <w:adjustRightInd w:val="0"/>
        <w:spacing w:before="174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16.439.200,00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-8.719.827,00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7.719.373,00 </w:t>
      </w:r>
    </w:p>
    <w:p w:rsidR="003C0F71" w:rsidRDefault="003C0F71" w:rsidP="003C0F71">
      <w:pPr>
        <w:widowControl w:val="0"/>
        <w:tabs>
          <w:tab w:val="right" w:pos="8624"/>
          <w:tab w:val="right" w:pos="1038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kn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kn</w:t>
      </w:r>
      <w:proofErr w:type="spellEnd"/>
    </w:p>
    <w:p w:rsidR="003C0F71" w:rsidRDefault="003C0F71" w:rsidP="003C0F71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11.090.900,00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-5.952.226,00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5.138.674,00 kn</w:t>
      </w:r>
    </w:p>
    <w:p w:rsidR="003C0F71" w:rsidRDefault="003C0F71" w:rsidP="003C0F71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5.172.500,00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-4.592.500,00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580.000,00 kn</w:t>
      </w:r>
    </w:p>
    <w:p w:rsidR="003C0F71" w:rsidRDefault="003C0F71" w:rsidP="003C0F71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16.263.400,00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-10.544.726,00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5.718.674,00 </w:t>
      </w:r>
    </w:p>
    <w:p w:rsidR="003C0F71" w:rsidRDefault="003C0F71" w:rsidP="003C0F71">
      <w:pPr>
        <w:widowControl w:val="0"/>
        <w:tabs>
          <w:tab w:val="right" w:pos="8617"/>
          <w:tab w:val="right" w:pos="1037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kn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kn</w:t>
      </w:r>
      <w:proofErr w:type="spellEnd"/>
    </w:p>
    <w:p w:rsidR="003C0F71" w:rsidRDefault="003C0F71" w:rsidP="003C0F71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RAZLIKA VIŠAK/MANJAK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175.800,00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1.824.899,00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2.000.699,00 kn</w:t>
      </w:r>
    </w:p>
    <w:p w:rsidR="003C0F71" w:rsidRDefault="003C0F71" w:rsidP="003C0F71">
      <w:pPr>
        <w:widowControl w:val="0"/>
        <w:tabs>
          <w:tab w:val="left" w:pos="90"/>
        </w:tabs>
        <w:autoSpaceDE w:val="0"/>
        <w:autoSpaceDN w:val="0"/>
        <w:adjustRightInd w:val="0"/>
        <w:spacing w:before="413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</w:rPr>
        <w:t>RASPOLOŽIVA SREDSTAVA IZ PRETHODNIH GODINA</w:t>
      </w:r>
    </w:p>
    <w:p w:rsidR="003C0F71" w:rsidRDefault="003C0F71" w:rsidP="003C0F71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Ukupan donos viška/manjka iz prethodnih godina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-1.824.899,00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-1.824.899,00 kn</w:t>
      </w:r>
    </w:p>
    <w:p w:rsidR="003C0F71" w:rsidRDefault="003C0F71" w:rsidP="003C0F71">
      <w:pPr>
        <w:widowControl w:val="0"/>
        <w:tabs>
          <w:tab w:val="right" w:pos="8617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kn</w:t>
      </w:r>
    </w:p>
    <w:p w:rsidR="003C0F71" w:rsidRDefault="003C0F71" w:rsidP="003C0F71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-1.824.899,00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-1.824.899,00 kn</w:t>
      </w:r>
    </w:p>
    <w:p w:rsidR="003C0F71" w:rsidRDefault="003C0F71" w:rsidP="003C0F71">
      <w:pPr>
        <w:widowControl w:val="0"/>
        <w:tabs>
          <w:tab w:val="left" w:pos="90"/>
        </w:tabs>
        <w:autoSpaceDE w:val="0"/>
        <w:autoSpaceDN w:val="0"/>
        <w:adjustRightInd w:val="0"/>
        <w:spacing w:before="389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</w:rPr>
        <w:t>RAČUN FINANCIRANJA</w:t>
      </w:r>
    </w:p>
    <w:p w:rsidR="003C0F71" w:rsidRDefault="003C0F71" w:rsidP="003C0F71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3C0F71" w:rsidRDefault="003C0F71" w:rsidP="003C0F71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175.800,00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175.800,00 kn</w:t>
      </w:r>
    </w:p>
    <w:p w:rsidR="003C0F71" w:rsidRDefault="003C0F71" w:rsidP="003C0F71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NETO FINANCIRANJE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-175.800,00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-175.800,00 kn</w:t>
      </w:r>
    </w:p>
    <w:p w:rsidR="003C0F71" w:rsidRDefault="003C0F71" w:rsidP="003C0F71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97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3C0F71" w:rsidRDefault="003C0F71" w:rsidP="003C0F7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3C0F71" w:rsidRDefault="003C0F71" w:rsidP="003C0F7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GODINA </w:t>
      </w:r>
    </w:p>
    <w:p w:rsidR="003C0F71" w:rsidRDefault="003C0F71" w:rsidP="003C0F71">
      <w:pPr>
        <w:widowControl w:val="0"/>
        <w:tabs>
          <w:tab w:val="center" w:pos="5102"/>
        </w:tabs>
        <w:autoSpaceDE w:val="0"/>
        <w:autoSpaceDN w:val="0"/>
        <w:adjustRightInd w:val="0"/>
        <w:spacing w:before="22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0F71" w:rsidRDefault="003C0F71" w:rsidP="003C0F71">
      <w:pPr>
        <w:widowControl w:val="0"/>
        <w:tabs>
          <w:tab w:val="center" w:pos="5102"/>
        </w:tabs>
        <w:autoSpaceDE w:val="0"/>
        <w:autoSpaceDN w:val="0"/>
        <w:adjustRightInd w:val="0"/>
        <w:spacing w:before="221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REPUBLIKA HRVATSKA</w:t>
      </w: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OPĆINA IVANSKA</w:t>
      </w:r>
    </w:p>
    <w:p w:rsidR="003C0F71" w:rsidRDefault="003C0F71" w:rsidP="003C0F71">
      <w:pPr>
        <w:widowControl w:val="0"/>
        <w:tabs>
          <w:tab w:val="center" w:pos="5274"/>
        </w:tabs>
        <w:autoSpaceDE w:val="0"/>
        <w:autoSpaceDN w:val="0"/>
        <w:adjustRightInd w:val="0"/>
        <w:spacing w:before="344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izmjene i dopune Proračuna Općine Ivanska</w:t>
      </w:r>
    </w:p>
    <w:p w:rsidR="003C0F71" w:rsidRDefault="003C0F71" w:rsidP="003C0F71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 - PRIHODI I PRIMICI</w:t>
      </w:r>
    </w:p>
    <w:p w:rsidR="003C0F71" w:rsidRDefault="003C0F71" w:rsidP="003C0F71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Novi plan 2017.</w:t>
      </w:r>
    </w:p>
    <w:p w:rsidR="003C0F71" w:rsidRDefault="003C0F71" w:rsidP="003C0F71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</w:p>
    <w:p w:rsidR="003C0F71" w:rsidRDefault="003C0F71" w:rsidP="003C0F71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3C0F71" w:rsidRDefault="003C0F71" w:rsidP="003C0F71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16.439.200,00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-8.719.827,00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7.719.373,00</w:t>
      </w:r>
    </w:p>
    <w:p w:rsidR="003C0F71" w:rsidRDefault="003C0F71" w:rsidP="003C0F71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</w:t>
      </w:r>
    </w:p>
    <w:p w:rsidR="003C0F71" w:rsidRDefault="003C0F71" w:rsidP="003C0F71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16.439.200,00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-8.719.827,00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7.719.373,00</w:t>
      </w:r>
    </w:p>
    <w:p w:rsidR="003C0F71" w:rsidRDefault="003C0F71" w:rsidP="003C0F71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</w:t>
      </w:r>
    </w:p>
    <w:p w:rsidR="003C0F71" w:rsidRDefault="003C0F71" w:rsidP="003C0F71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16.439.200,00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-8.719.827,00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7.719.373,00</w:t>
      </w:r>
    </w:p>
    <w:p w:rsidR="003C0F71" w:rsidRDefault="003C0F71" w:rsidP="003C0F71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</w:t>
      </w:r>
    </w:p>
    <w:p w:rsidR="003C0F71" w:rsidRDefault="003C0F71" w:rsidP="003C0F71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16.439.200,00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-8.719.827,00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7.719.373,00</w:t>
      </w:r>
    </w:p>
    <w:p w:rsidR="003C0F71" w:rsidRDefault="003C0F71" w:rsidP="003C0F71">
      <w:pPr>
        <w:widowControl w:val="0"/>
        <w:tabs>
          <w:tab w:val="left" w:pos="90"/>
          <w:tab w:val="center" w:pos="341"/>
          <w:tab w:val="center" w:pos="454"/>
          <w:tab w:val="center" w:pos="567"/>
          <w:tab w:val="center" w:pos="680"/>
          <w:tab w:val="left" w:pos="1198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0 -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Prihodi od poreza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2.154.000,00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249.699,00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2.403.699,00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Porez i prirez na dohodak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1.969.000,00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170.699,00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2.139.699,00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Porezi na imovinu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Porezi na robu i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prihodi od poreza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iz inozemstva (darovnice) i od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13.081.500,00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-8.898.226,00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4.183.274,00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subjekata unutar općeg proračuna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Pomoći iz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12.560.000,00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-8.520.726,00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4.039.274,00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od ostalih subjekata unutar općeg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-377.500,00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144.000,00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Prihodi od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303.300,00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307.600,00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Prihodi od 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Prihodi od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299.300,00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6.300,00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305.600,00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Prihodi od upravnih i administrativnih pristojbi,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822.000,00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pristojbi po posebnim propisima i naknada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19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Upravne i administrativne pristojbe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Prihodi po posebnim propisima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369.500,00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653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Komunalni doprinosi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Prihodi od prodaje proizvoda i robe te pruženih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-208.900,00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usluga i prihodi od donacija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Prihodi od prodaje proizvoda i robe te pruženih usluga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209.400,00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-208.900,00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Prihodi od prodaje materijalne imovine - prirodnih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2.300,00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bogatstava</w:t>
      </w:r>
    </w:p>
    <w:p w:rsidR="003C0F71" w:rsidRDefault="003C0F71" w:rsidP="003C0F71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16.439.200,00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-8.719.827,00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7.719.373,00</w:t>
      </w: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:rsidR="003C0F71" w:rsidRDefault="003C0F71" w:rsidP="003C0F71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OPĆINA IVANSKA</w:t>
      </w:r>
    </w:p>
    <w:p w:rsidR="003C0F71" w:rsidRDefault="003C0F71" w:rsidP="003C0F71">
      <w:pPr>
        <w:widowControl w:val="0"/>
        <w:tabs>
          <w:tab w:val="center" w:pos="5274"/>
        </w:tabs>
        <w:autoSpaceDE w:val="0"/>
        <w:autoSpaceDN w:val="0"/>
        <w:adjustRightInd w:val="0"/>
        <w:spacing w:before="344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izmjene i dopune Proračuna Općine Ivanska</w:t>
      </w:r>
    </w:p>
    <w:p w:rsidR="003C0F71" w:rsidRDefault="003C0F71" w:rsidP="003C0F71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 - RASHODI I IZDACI</w:t>
      </w:r>
    </w:p>
    <w:p w:rsidR="003C0F71" w:rsidRDefault="003C0F71" w:rsidP="003C0F71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Novi plan 2017.</w:t>
      </w:r>
    </w:p>
    <w:p w:rsidR="003C0F71" w:rsidRDefault="003C0F71" w:rsidP="003C0F71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</w:p>
    <w:p w:rsidR="003C0F71" w:rsidRDefault="003C0F71" w:rsidP="003C0F71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-23.300,00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-18.800,00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1.454.200,00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-329.700,00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1.124.500,00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165.500,00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643.700,00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-196.700,00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447.000,00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-68.000,00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93.000,00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Izdaci za otplatu glavnice primljenih kredita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175.800,00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zajmova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zajmova i kredita od 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175.800,00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175.800,00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kreditnih i ostalih financijskih institucija u javnom 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sektoru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68.500,00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-2.726,00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274,00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-2.726,00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274,00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obrtnicima izvan javnog sektora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699.000,00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</w:p>
    <w:p w:rsidR="003C0F71" w:rsidRDefault="003C0F71" w:rsidP="003C0F71">
      <w:pPr>
        <w:widowControl w:val="0"/>
        <w:tabs>
          <w:tab w:val="center" w:pos="5274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izmjene i dopune Proračuna Općine Ivanska</w:t>
      </w:r>
    </w:p>
    <w:p w:rsidR="003C0F71" w:rsidRDefault="003C0F71" w:rsidP="003C0F71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 - RASHODI I IZDACI</w:t>
      </w:r>
    </w:p>
    <w:p w:rsidR="003C0F71" w:rsidRDefault="003C0F71" w:rsidP="003C0F71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Novi plan 2017.</w:t>
      </w:r>
    </w:p>
    <w:p w:rsidR="003C0F71" w:rsidRDefault="003C0F71" w:rsidP="003C0F71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</w:p>
    <w:p w:rsidR="003C0F71" w:rsidRDefault="003C0F71" w:rsidP="003C0F71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365.500,00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365.500,00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-520.000,00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175.500,00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206.000,00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206.000,00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66.000,00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-5.180.000,00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-4.070.000,00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</w:p>
    <w:p w:rsidR="003C0F71" w:rsidRDefault="003C0F71" w:rsidP="003C0F71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-4.050.000,00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450.000,00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468.700,00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-305.700,00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163.000,00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399.900,00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-261.900,00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138.000,00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68.800,00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-43.800,00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-40.800,00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203.900,00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22.100,00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22.100,00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145.900,00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145.900,00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</w:p>
    <w:p w:rsidR="003C0F71" w:rsidRDefault="003C0F71" w:rsidP="003C0F71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</w:p>
    <w:p w:rsidR="003C0F71" w:rsidRDefault="003C0F71" w:rsidP="003C0F71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16.439.200,00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-10.544.726,00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5.894.474,00</w:t>
      </w:r>
    </w:p>
    <w:p w:rsidR="003C0F71" w:rsidRDefault="003C0F71" w:rsidP="003C0F71">
      <w:pPr>
        <w:widowControl w:val="0"/>
        <w:tabs>
          <w:tab w:val="center" w:pos="5102"/>
        </w:tabs>
        <w:autoSpaceDE w:val="0"/>
        <w:autoSpaceDN w:val="0"/>
        <w:adjustRightInd w:val="0"/>
        <w:spacing w:before="221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3C0F71" w:rsidRDefault="003C0F71" w:rsidP="003C0F71">
      <w:pPr>
        <w:widowControl w:val="0"/>
        <w:tabs>
          <w:tab w:val="center" w:pos="5102"/>
        </w:tabs>
        <w:autoSpaceDE w:val="0"/>
        <w:autoSpaceDN w:val="0"/>
        <w:adjustRightInd w:val="0"/>
        <w:spacing w:before="221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3C0F71" w:rsidRDefault="003C0F71" w:rsidP="003C0F71">
      <w:pPr>
        <w:widowControl w:val="0"/>
        <w:tabs>
          <w:tab w:val="center" w:pos="5102"/>
        </w:tabs>
        <w:autoSpaceDE w:val="0"/>
        <w:autoSpaceDN w:val="0"/>
        <w:adjustRightInd w:val="0"/>
        <w:spacing w:before="221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3C0F71" w:rsidRDefault="003C0F71" w:rsidP="003C0F71">
      <w:pPr>
        <w:jc w:val="center"/>
      </w:pPr>
      <w:r>
        <w:t>Članak 3.</w:t>
      </w:r>
    </w:p>
    <w:p w:rsidR="003C0F71" w:rsidRDefault="003C0F71" w:rsidP="003C0F71">
      <w:pPr>
        <w:numPr>
          <w:ilvl w:val="0"/>
          <w:numId w:val="1"/>
        </w:numPr>
        <w:ind w:left="0" w:firstLine="360"/>
      </w:pPr>
      <w:r>
        <w:t>Izmjene i dopune Proračuna Općine Ivanska za 2017. godinu objaviti će se u Službenom vjesniku Općine Ivanska.</w:t>
      </w:r>
    </w:p>
    <w:p w:rsidR="003C0F71" w:rsidRDefault="003C0F71" w:rsidP="003C0F71"/>
    <w:p w:rsidR="003C0F71" w:rsidRDefault="003C0F71" w:rsidP="003C0F71">
      <w:pPr>
        <w:pStyle w:val="Bezproreda"/>
        <w:jc w:val="center"/>
      </w:pPr>
      <w:r>
        <w:t>BJELOVARSKO-BILOGORSKA ŽUPANIJA</w:t>
      </w:r>
    </w:p>
    <w:p w:rsidR="003C0F71" w:rsidRDefault="003C0F71" w:rsidP="003C0F71">
      <w:pPr>
        <w:pStyle w:val="Bezproreda"/>
        <w:jc w:val="center"/>
      </w:pPr>
      <w:r>
        <w:t>OPĆINA IVANSKA</w:t>
      </w:r>
    </w:p>
    <w:p w:rsidR="003C0F71" w:rsidRDefault="003C0F71" w:rsidP="003C0F71">
      <w:pPr>
        <w:pStyle w:val="Bezproreda"/>
        <w:jc w:val="center"/>
      </w:pPr>
      <w:r>
        <w:t>OPĆISNKO VIJEĆE</w:t>
      </w:r>
    </w:p>
    <w:p w:rsidR="003C0F71" w:rsidRDefault="003C0F71" w:rsidP="003C0F71">
      <w:pPr>
        <w:pStyle w:val="Bezproreda"/>
        <w:jc w:val="center"/>
      </w:pPr>
    </w:p>
    <w:p w:rsidR="003C0F71" w:rsidRDefault="003C0F71" w:rsidP="003C0F71">
      <w:pPr>
        <w:pStyle w:val="Bezproreda"/>
      </w:pPr>
    </w:p>
    <w:p w:rsidR="003C0F71" w:rsidRDefault="003C0F71" w:rsidP="003C0F71">
      <w:pPr>
        <w:pStyle w:val="Bezproreda"/>
      </w:pPr>
      <w:r>
        <w:t>KLASA:400-08/17-01/12</w:t>
      </w:r>
    </w:p>
    <w:p w:rsidR="003C0F71" w:rsidRDefault="003C0F71" w:rsidP="003C0F71">
      <w:pPr>
        <w:pStyle w:val="Bezproreda"/>
      </w:pPr>
      <w:r>
        <w:t>URBROJ:2110/02-02-17-1</w:t>
      </w:r>
    </w:p>
    <w:p w:rsidR="003C0F71" w:rsidRDefault="003C0F71" w:rsidP="003C0F71">
      <w:pPr>
        <w:pStyle w:val="Bezproreda"/>
      </w:pPr>
      <w:r>
        <w:t>Ivanska, 29.12.2017.</w:t>
      </w:r>
    </w:p>
    <w:p w:rsidR="003C0F71" w:rsidRDefault="003C0F71" w:rsidP="003C0F71">
      <w:pPr>
        <w:pStyle w:val="Bezproreda"/>
      </w:pPr>
    </w:p>
    <w:p w:rsidR="003C0F71" w:rsidRDefault="003C0F71" w:rsidP="003C0F71">
      <w:pPr>
        <w:pStyle w:val="Bezproreda"/>
      </w:pPr>
    </w:p>
    <w:p w:rsidR="003C0F71" w:rsidRDefault="003C0F71" w:rsidP="003C0F7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:rsidR="003C0F71" w:rsidRDefault="003C0F71" w:rsidP="003C0F7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Marin Samardžija v.r.</w:t>
      </w:r>
    </w:p>
    <w:p w:rsidR="002C5B3E" w:rsidRDefault="002C5B3E"/>
    <w:sectPr w:rsidR="002C5B3E" w:rsidSect="003C0F71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E6EF4"/>
    <w:multiLevelType w:val="hybridMultilevel"/>
    <w:tmpl w:val="93E09992"/>
    <w:lvl w:ilvl="0" w:tplc="D4CC3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1"/>
    <w:rsid w:val="002C5B3E"/>
    <w:rsid w:val="003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9691B-6FB2-4716-BC51-FED6995A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0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C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2018-01-22T11:15:00Z</dcterms:created>
  <dcterms:modified xsi:type="dcterms:W3CDTF">2018-01-22T11:17:00Z</dcterms:modified>
</cp:coreProperties>
</file>