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C8D9A" w14:textId="77777777" w:rsidR="00FB49AC" w:rsidRPr="006A49F0" w:rsidRDefault="00FB49AC" w:rsidP="00FB49A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cs="Calibri"/>
          <w:sz w:val="24"/>
          <w:szCs w:val="24"/>
        </w:rPr>
      </w:pPr>
    </w:p>
    <w:p w14:paraId="2BE137DF" w14:textId="77777777" w:rsidR="00C42D24" w:rsidRPr="006A49F0" w:rsidRDefault="00C42D24" w:rsidP="00FB49A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24"/>
          <w:szCs w:val="24"/>
        </w:rPr>
      </w:pPr>
    </w:p>
    <w:p w14:paraId="7A292147" w14:textId="77777777" w:rsidR="00FB49AC" w:rsidRDefault="00DD0C1D" w:rsidP="00FB49A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DD0C1D">
        <w:rPr>
          <w:rFonts w:cs="Calibri"/>
          <w:b/>
          <w:sz w:val="28"/>
          <w:szCs w:val="28"/>
        </w:rPr>
        <w:t>POPIS PRILOGA</w:t>
      </w:r>
    </w:p>
    <w:p w14:paraId="16EE94A3" w14:textId="77777777" w:rsidR="008313C7" w:rsidRPr="00DD0C1D" w:rsidRDefault="008313C7" w:rsidP="00FB49A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59C8DDCC" w14:textId="4D8CD966" w:rsidR="00FB49AC" w:rsidRPr="00DD0C1D" w:rsidRDefault="00CA75D9" w:rsidP="00CA75D9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koji se prilažu</w:t>
      </w:r>
      <w:r w:rsidR="00FB49AC" w:rsidRPr="00DD0C1D">
        <w:rPr>
          <w:rFonts w:cs="Calibri"/>
          <w:b/>
          <w:sz w:val="28"/>
          <w:szCs w:val="28"/>
        </w:rPr>
        <w:t xml:space="preserve"> prijav</w:t>
      </w:r>
      <w:r>
        <w:rPr>
          <w:rFonts w:cs="Calibri"/>
          <w:b/>
          <w:sz w:val="28"/>
          <w:szCs w:val="28"/>
        </w:rPr>
        <w:t>i</w:t>
      </w:r>
      <w:r w:rsidR="00FB49AC" w:rsidRPr="00DD0C1D">
        <w:rPr>
          <w:rFonts w:cs="Calibri"/>
          <w:b/>
          <w:sz w:val="28"/>
          <w:szCs w:val="28"/>
        </w:rPr>
        <w:t xml:space="preserve"> na Javni </w:t>
      </w:r>
      <w:r w:rsidR="00797593" w:rsidRPr="00DD0C1D">
        <w:rPr>
          <w:rFonts w:cs="Calibri"/>
          <w:b/>
          <w:sz w:val="28"/>
          <w:szCs w:val="28"/>
        </w:rPr>
        <w:t>natječaj</w:t>
      </w:r>
      <w:r w:rsidR="00FB49AC" w:rsidRPr="00DD0C1D">
        <w:rPr>
          <w:rFonts w:cs="Calibri"/>
          <w:b/>
          <w:sz w:val="28"/>
          <w:szCs w:val="28"/>
        </w:rPr>
        <w:t xml:space="preserve"> za financiranje </w:t>
      </w:r>
      <w:r w:rsidR="00E50D6A">
        <w:rPr>
          <w:rFonts w:cs="Calibri"/>
          <w:b/>
          <w:sz w:val="28"/>
          <w:szCs w:val="28"/>
        </w:rPr>
        <w:t>projekata/programa udruga iz sredstava proračuna Općine Ivanska za 20</w:t>
      </w:r>
      <w:r w:rsidR="00D20EDF">
        <w:rPr>
          <w:rFonts w:cs="Calibri"/>
          <w:b/>
          <w:sz w:val="28"/>
          <w:szCs w:val="28"/>
        </w:rPr>
        <w:t>2</w:t>
      </w:r>
      <w:r w:rsidR="00B63BEA">
        <w:rPr>
          <w:rFonts w:cs="Calibri"/>
          <w:b/>
          <w:sz w:val="28"/>
          <w:szCs w:val="28"/>
        </w:rPr>
        <w:t>6</w:t>
      </w:r>
      <w:r w:rsidR="00E50D6A">
        <w:rPr>
          <w:rFonts w:cs="Calibri"/>
          <w:b/>
          <w:sz w:val="28"/>
          <w:szCs w:val="28"/>
        </w:rPr>
        <w:t>. godinu</w:t>
      </w:r>
    </w:p>
    <w:p w14:paraId="09F1B7E0" w14:textId="77777777" w:rsidR="00FB49AC" w:rsidRPr="006A49F0" w:rsidRDefault="00FB49AC" w:rsidP="00FB49A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cs="Calibri"/>
          <w:sz w:val="24"/>
          <w:szCs w:val="24"/>
        </w:rPr>
      </w:pPr>
    </w:p>
    <w:p w14:paraId="1927BAE8" w14:textId="77777777" w:rsidR="00FB49AC" w:rsidRPr="006A49F0" w:rsidRDefault="00FB49AC" w:rsidP="00DD0C1D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cs="Calibri"/>
          <w:sz w:val="24"/>
          <w:szCs w:val="24"/>
        </w:rPr>
      </w:pPr>
    </w:p>
    <w:p w14:paraId="243A2868" w14:textId="77777777" w:rsidR="00D23E0F" w:rsidRPr="006A49F0" w:rsidRDefault="00D23E0F" w:rsidP="008558A5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cs="Calibri"/>
          <w:sz w:val="24"/>
          <w:szCs w:val="24"/>
        </w:rPr>
      </w:pPr>
    </w:p>
    <w:p w14:paraId="662CD441" w14:textId="77777777" w:rsidR="001A194A" w:rsidRPr="00146061" w:rsidRDefault="001A194A" w:rsidP="001A194A">
      <w:pPr>
        <w:pStyle w:val="Odlomakpopisa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contextualSpacing w:val="0"/>
        <w:rPr>
          <w:sz w:val="24"/>
          <w:szCs w:val="24"/>
        </w:rPr>
      </w:pPr>
      <w:r w:rsidRPr="00146061">
        <w:rPr>
          <w:sz w:val="24"/>
          <w:szCs w:val="24"/>
        </w:rPr>
        <w:t xml:space="preserve">Obrazac </w:t>
      </w:r>
      <w:r>
        <w:rPr>
          <w:sz w:val="24"/>
          <w:szCs w:val="24"/>
        </w:rPr>
        <w:t>opisa programa</w:t>
      </w:r>
    </w:p>
    <w:p w14:paraId="60D79D79" w14:textId="77777777" w:rsidR="001A194A" w:rsidRPr="00146061" w:rsidRDefault="001A194A" w:rsidP="001A194A">
      <w:pPr>
        <w:pStyle w:val="Odlomakpopisa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contextualSpacing w:val="0"/>
        <w:jc w:val="both"/>
        <w:rPr>
          <w:sz w:val="24"/>
          <w:szCs w:val="24"/>
        </w:rPr>
      </w:pPr>
      <w:r w:rsidRPr="00146061">
        <w:rPr>
          <w:sz w:val="24"/>
          <w:szCs w:val="24"/>
        </w:rPr>
        <w:t xml:space="preserve">Obrazac </w:t>
      </w:r>
      <w:r>
        <w:rPr>
          <w:sz w:val="24"/>
          <w:szCs w:val="24"/>
        </w:rPr>
        <w:t>proračuna programa</w:t>
      </w:r>
    </w:p>
    <w:p w14:paraId="6DDB69FF" w14:textId="2ECE2C54" w:rsidR="001A194A" w:rsidRPr="00351D1C" w:rsidRDefault="001A194A" w:rsidP="001A194A">
      <w:pPr>
        <w:pStyle w:val="Odlomakpopisa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contextualSpacing w:val="0"/>
        <w:jc w:val="both"/>
        <w:rPr>
          <w:sz w:val="24"/>
          <w:szCs w:val="24"/>
        </w:rPr>
      </w:pPr>
      <w:r w:rsidRPr="00351D1C">
        <w:rPr>
          <w:sz w:val="24"/>
          <w:szCs w:val="24"/>
        </w:rPr>
        <w:t xml:space="preserve">Obrazac </w:t>
      </w:r>
      <w:r w:rsidR="00C93F6B">
        <w:rPr>
          <w:sz w:val="24"/>
          <w:szCs w:val="24"/>
        </w:rPr>
        <w:t>izjave</w:t>
      </w:r>
      <w:r w:rsidRPr="00351D1C">
        <w:rPr>
          <w:sz w:val="24"/>
          <w:szCs w:val="24"/>
        </w:rPr>
        <w:t xml:space="preserve"> o nepostojanju dvostrukog financiranja </w:t>
      </w:r>
    </w:p>
    <w:p w14:paraId="157E5A58" w14:textId="77777777" w:rsidR="001A194A" w:rsidRPr="0071563A" w:rsidRDefault="001A194A" w:rsidP="001A194A">
      <w:pPr>
        <w:pStyle w:val="Odlomakpopisa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contextualSpacing w:val="0"/>
        <w:rPr>
          <w:sz w:val="28"/>
          <w:szCs w:val="28"/>
        </w:rPr>
      </w:pPr>
      <w:r w:rsidRPr="0071563A">
        <w:rPr>
          <w:sz w:val="24"/>
          <w:szCs w:val="24"/>
        </w:rPr>
        <w:t xml:space="preserve">Popis članova udruge </w:t>
      </w:r>
      <w:r w:rsidR="003E632F" w:rsidRPr="0071563A">
        <w:rPr>
          <w:sz w:val="24"/>
          <w:szCs w:val="24"/>
        </w:rPr>
        <w:t>sa OIB-om</w:t>
      </w:r>
    </w:p>
    <w:p w14:paraId="2B5C9B71" w14:textId="3AF5FB32" w:rsidR="001A194A" w:rsidRPr="00D62557" w:rsidRDefault="001A194A" w:rsidP="001A194A">
      <w:pPr>
        <w:pStyle w:val="Odlomakpopisa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contextualSpacing w:val="0"/>
        <w:rPr>
          <w:sz w:val="24"/>
          <w:szCs w:val="24"/>
        </w:rPr>
      </w:pPr>
      <w:r w:rsidRPr="0071563A">
        <w:rPr>
          <w:sz w:val="24"/>
          <w:szCs w:val="24"/>
        </w:rPr>
        <w:t xml:space="preserve">Obrazac izjave kojom se daje odobrenje provjere svih dostavljenih </w:t>
      </w:r>
      <w:r w:rsidR="00C93F6B">
        <w:rPr>
          <w:sz w:val="24"/>
          <w:szCs w:val="24"/>
        </w:rPr>
        <w:t>podataka</w:t>
      </w:r>
    </w:p>
    <w:p w14:paraId="1AC3FDBE" w14:textId="77777777" w:rsidR="008313C7" w:rsidRPr="00C81241" w:rsidRDefault="008313C7" w:rsidP="008313C7">
      <w:pPr>
        <w:overflowPunct w:val="0"/>
        <w:spacing w:line="239" w:lineRule="auto"/>
        <w:ind w:left="720"/>
        <w:jc w:val="both"/>
        <w:rPr>
          <w:rFonts w:cs="Arial"/>
          <w:sz w:val="24"/>
          <w:szCs w:val="24"/>
        </w:rPr>
      </w:pPr>
    </w:p>
    <w:p w14:paraId="6BEA24A2" w14:textId="77777777" w:rsidR="008313C7" w:rsidRPr="00C81241" w:rsidRDefault="008313C7" w:rsidP="008313C7">
      <w:pPr>
        <w:spacing w:line="294" w:lineRule="exact"/>
        <w:rPr>
          <w:rFonts w:cs="Arial"/>
          <w:sz w:val="24"/>
          <w:szCs w:val="24"/>
        </w:rPr>
      </w:pPr>
    </w:p>
    <w:p w14:paraId="108C470D" w14:textId="77777777" w:rsidR="008313C7" w:rsidRPr="00C81241" w:rsidRDefault="008313C7" w:rsidP="008313C7">
      <w:pPr>
        <w:jc w:val="both"/>
        <w:rPr>
          <w:rFonts w:cs="Arial"/>
          <w:sz w:val="24"/>
          <w:szCs w:val="24"/>
        </w:rPr>
      </w:pPr>
      <w:bookmarkStart w:id="0" w:name="_Hlk64354561"/>
      <w:r w:rsidRPr="00C81241">
        <w:rPr>
          <w:rFonts w:cs="Arial"/>
          <w:sz w:val="24"/>
          <w:szCs w:val="24"/>
        </w:rPr>
        <w:t xml:space="preserve">     Uz gore navedene obrasce, prijavitelji su obvezni dostavi</w:t>
      </w:r>
      <w:r w:rsidR="00A647C8">
        <w:rPr>
          <w:rFonts w:cs="Arial"/>
          <w:sz w:val="24"/>
          <w:szCs w:val="24"/>
        </w:rPr>
        <w:t>ti</w:t>
      </w:r>
      <w:r w:rsidRPr="00C81241">
        <w:rPr>
          <w:rFonts w:cs="Arial"/>
          <w:sz w:val="24"/>
          <w:szCs w:val="24"/>
        </w:rPr>
        <w:t xml:space="preserve"> i sljedeću </w:t>
      </w:r>
      <w:r w:rsidRPr="00C81241">
        <w:rPr>
          <w:rFonts w:cs="Arial"/>
          <w:sz w:val="24"/>
          <w:szCs w:val="24"/>
          <w:u w:val="single"/>
        </w:rPr>
        <w:t>dokumentaciju</w:t>
      </w:r>
      <w:r w:rsidRPr="00C81241">
        <w:rPr>
          <w:rFonts w:cs="Arial"/>
          <w:sz w:val="24"/>
          <w:szCs w:val="24"/>
        </w:rPr>
        <w:t>:</w:t>
      </w:r>
    </w:p>
    <w:p w14:paraId="708E7C49" w14:textId="77777777" w:rsidR="008313C7" w:rsidRPr="00C81241" w:rsidRDefault="008313C7" w:rsidP="008313C7">
      <w:pPr>
        <w:spacing w:line="53" w:lineRule="exact"/>
        <w:rPr>
          <w:rFonts w:cs="Arial"/>
          <w:sz w:val="24"/>
          <w:szCs w:val="24"/>
        </w:rPr>
      </w:pPr>
    </w:p>
    <w:p w14:paraId="2542F010" w14:textId="77777777" w:rsidR="008313C7" w:rsidRDefault="008313C7" w:rsidP="008313C7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hanging="367"/>
        <w:jc w:val="both"/>
        <w:rPr>
          <w:rFonts w:cs="Arial"/>
          <w:sz w:val="24"/>
          <w:szCs w:val="24"/>
        </w:rPr>
      </w:pPr>
      <w:r w:rsidRPr="00C81241">
        <w:rPr>
          <w:rFonts w:cs="Arial"/>
          <w:sz w:val="24"/>
          <w:szCs w:val="24"/>
        </w:rPr>
        <w:t>Presliku Rješenja iz Registra udruga Republike Hrvatske,</w:t>
      </w:r>
    </w:p>
    <w:p w14:paraId="14004CE3" w14:textId="77777777" w:rsidR="0019754F" w:rsidRPr="00C81241" w:rsidRDefault="0019754F" w:rsidP="008313C7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ind w:hanging="367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Izvadak iz Registra neprofitnih organizacija</w:t>
      </w:r>
    </w:p>
    <w:p w14:paraId="6A926758" w14:textId="77777777" w:rsidR="0019754F" w:rsidRDefault="008313C7" w:rsidP="008313C7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26" w:lineRule="auto"/>
        <w:ind w:hanging="367"/>
        <w:jc w:val="both"/>
        <w:rPr>
          <w:rFonts w:cs="Calibri"/>
          <w:sz w:val="24"/>
          <w:szCs w:val="24"/>
        </w:rPr>
      </w:pPr>
      <w:r w:rsidRPr="0019754F">
        <w:rPr>
          <w:rFonts w:cs="Calibri"/>
          <w:sz w:val="24"/>
          <w:szCs w:val="24"/>
        </w:rPr>
        <w:t>Uvjerenje o nekažnjavanju odgovorne osobe udruge u izvorniku ili preslici, s tim da</w:t>
      </w:r>
      <w:r w:rsidRPr="0019754F">
        <w:rPr>
          <w:rFonts w:cs="Calibri"/>
          <w:i/>
          <w:sz w:val="24"/>
          <w:szCs w:val="24"/>
        </w:rPr>
        <w:t xml:space="preserve"> </w:t>
      </w:r>
      <w:r w:rsidRPr="0019754F">
        <w:rPr>
          <w:rFonts w:cs="Calibri"/>
          <w:sz w:val="24"/>
          <w:szCs w:val="24"/>
        </w:rPr>
        <w:t>uvjerenje ne smije biti starije od šest mjeseci od dana objave natječaja</w:t>
      </w:r>
    </w:p>
    <w:p w14:paraId="0D9394BB" w14:textId="1F78CD45" w:rsidR="008313C7" w:rsidRPr="0019754F" w:rsidRDefault="008313C7" w:rsidP="008313C7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26" w:lineRule="auto"/>
        <w:ind w:hanging="367"/>
        <w:jc w:val="both"/>
        <w:rPr>
          <w:rFonts w:cs="Calibri"/>
          <w:sz w:val="24"/>
          <w:szCs w:val="24"/>
        </w:rPr>
      </w:pPr>
      <w:r w:rsidRPr="0019754F">
        <w:rPr>
          <w:rFonts w:cs="Calibri"/>
          <w:sz w:val="24"/>
          <w:szCs w:val="24"/>
        </w:rPr>
        <w:t>Potvrdu nadležne porezne uprave o nepostojanju duga prema državnom proračunu u izvorniku ili preslici, ne stariju od 30 dana od dana objave natječaja (ako je udruga obveznik plaćanja poreza i doprinosa)</w:t>
      </w:r>
    </w:p>
    <w:bookmarkEnd w:id="0"/>
    <w:p w14:paraId="71BD83C7" w14:textId="77777777" w:rsidR="00E42677" w:rsidRPr="006A49F0" w:rsidRDefault="00E42677" w:rsidP="008558A5">
      <w:pPr>
        <w:widowControl w:val="0"/>
        <w:overflowPunct w:val="0"/>
        <w:autoSpaceDE w:val="0"/>
        <w:autoSpaceDN w:val="0"/>
        <w:adjustRightInd w:val="0"/>
        <w:spacing w:after="0" w:line="294" w:lineRule="exact"/>
        <w:jc w:val="both"/>
        <w:rPr>
          <w:sz w:val="24"/>
          <w:szCs w:val="24"/>
        </w:rPr>
      </w:pPr>
    </w:p>
    <w:sectPr w:rsidR="00E42677" w:rsidRPr="006A49F0" w:rsidSect="006C1C96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19BAC" w14:textId="77777777" w:rsidR="000411B7" w:rsidRDefault="000411B7" w:rsidP="00CD0466">
      <w:pPr>
        <w:spacing w:after="0" w:line="240" w:lineRule="auto"/>
      </w:pPr>
      <w:r>
        <w:separator/>
      </w:r>
    </w:p>
  </w:endnote>
  <w:endnote w:type="continuationSeparator" w:id="0">
    <w:p w14:paraId="12E6CC59" w14:textId="77777777" w:rsidR="000411B7" w:rsidRDefault="000411B7" w:rsidP="00CD0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29FEF" w14:textId="75194590" w:rsidR="00CD0466" w:rsidRDefault="00CD0466" w:rsidP="00CD0466">
    <w:pPr>
      <w:pStyle w:val="Podnoje"/>
      <w:jc w:val="center"/>
    </w:pPr>
    <w:r>
      <w:t>Javni poziv za financiranje projekata/programa udruga iz sredstava proračuna Općine Ivanska za 20</w:t>
    </w:r>
    <w:r w:rsidR="0037778B">
      <w:t>2</w:t>
    </w:r>
    <w:r w:rsidR="00B63BEA">
      <w:t>6</w:t>
    </w:r>
    <w:r>
      <w:t>. godinu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DBEA1" w14:textId="77777777" w:rsidR="000411B7" w:rsidRDefault="000411B7" w:rsidP="00CD0466">
      <w:pPr>
        <w:spacing w:after="0" w:line="240" w:lineRule="auto"/>
      </w:pPr>
      <w:r>
        <w:separator/>
      </w:r>
    </w:p>
  </w:footnote>
  <w:footnote w:type="continuationSeparator" w:id="0">
    <w:p w14:paraId="1076AA93" w14:textId="77777777" w:rsidR="000411B7" w:rsidRDefault="000411B7" w:rsidP="00CD04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1AD4"/>
    <w:multiLevelType w:val="hybridMultilevel"/>
    <w:tmpl w:val="62548758"/>
    <w:lvl w:ilvl="0" w:tplc="00006BF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3B25"/>
    <w:multiLevelType w:val="hybridMultilevel"/>
    <w:tmpl w:val="00001E1F"/>
    <w:lvl w:ilvl="0" w:tplc="00006E5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767D"/>
    <w:multiLevelType w:val="hybridMultilevel"/>
    <w:tmpl w:val="00004509"/>
    <w:lvl w:ilvl="0" w:tplc="000012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9CD2F9B"/>
    <w:multiLevelType w:val="hybridMultilevel"/>
    <w:tmpl w:val="A1D033F8"/>
    <w:lvl w:ilvl="0" w:tplc="FF644FBA">
      <w:start w:val="1"/>
      <w:numFmt w:val="decimal"/>
      <w:lvlText w:val="%1."/>
      <w:lvlJc w:val="left"/>
      <w:pPr>
        <w:ind w:left="1298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hr-HR" w:eastAsia="hr-HR" w:bidi="hr-HR"/>
      </w:rPr>
    </w:lvl>
    <w:lvl w:ilvl="1" w:tplc="07BE840C">
      <w:numFmt w:val="bullet"/>
      <w:lvlText w:val="•"/>
      <w:lvlJc w:val="left"/>
      <w:pPr>
        <w:ind w:left="2122" w:hanging="360"/>
      </w:pPr>
      <w:rPr>
        <w:rFonts w:hint="default"/>
        <w:lang w:val="hr-HR" w:eastAsia="hr-HR" w:bidi="hr-HR"/>
      </w:rPr>
    </w:lvl>
    <w:lvl w:ilvl="2" w:tplc="426238DC">
      <w:numFmt w:val="bullet"/>
      <w:lvlText w:val="•"/>
      <w:lvlJc w:val="left"/>
      <w:pPr>
        <w:ind w:left="2945" w:hanging="360"/>
      </w:pPr>
      <w:rPr>
        <w:rFonts w:hint="default"/>
        <w:lang w:val="hr-HR" w:eastAsia="hr-HR" w:bidi="hr-HR"/>
      </w:rPr>
    </w:lvl>
    <w:lvl w:ilvl="3" w:tplc="DD127C22">
      <w:numFmt w:val="bullet"/>
      <w:lvlText w:val="•"/>
      <w:lvlJc w:val="left"/>
      <w:pPr>
        <w:ind w:left="3767" w:hanging="360"/>
      </w:pPr>
      <w:rPr>
        <w:rFonts w:hint="default"/>
        <w:lang w:val="hr-HR" w:eastAsia="hr-HR" w:bidi="hr-HR"/>
      </w:rPr>
    </w:lvl>
    <w:lvl w:ilvl="4" w:tplc="C5A4A476">
      <w:numFmt w:val="bullet"/>
      <w:lvlText w:val="•"/>
      <w:lvlJc w:val="left"/>
      <w:pPr>
        <w:ind w:left="4590" w:hanging="360"/>
      </w:pPr>
      <w:rPr>
        <w:rFonts w:hint="default"/>
        <w:lang w:val="hr-HR" w:eastAsia="hr-HR" w:bidi="hr-HR"/>
      </w:rPr>
    </w:lvl>
    <w:lvl w:ilvl="5" w:tplc="DC7C3984">
      <w:numFmt w:val="bullet"/>
      <w:lvlText w:val="•"/>
      <w:lvlJc w:val="left"/>
      <w:pPr>
        <w:ind w:left="5413" w:hanging="360"/>
      </w:pPr>
      <w:rPr>
        <w:rFonts w:hint="default"/>
        <w:lang w:val="hr-HR" w:eastAsia="hr-HR" w:bidi="hr-HR"/>
      </w:rPr>
    </w:lvl>
    <w:lvl w:ilvl="6" w:tplc="E8E4FCC4">
      <w:numFmt w:val="bullet"/>
      <w:lvlText w:val="•"/>
      <w:lvlJc w:val="left"/>
      <w:pPr>
        <w:ind w:left="6235" w:hanging="360"/>
      </w:pPr>
      <w:rPr>
        <w:rFonts w:hint="default"/>
        <w:lang w:val="hr-HR" w:eastAsia="hr-HR" w:bidi="hr-HR"/>
      </w:rPr>
    </w:lvl>
    <w:lvl w:ilvl="7" w:tplc="8C2E2ADC">
      <w:numFmt w:val="bullet"/>
      <w:lvlText w:val="•"/>
      <w:lvlJc w:val="left"/>
      <w:pPr>
        <w:ind w:left="7058" w:hanging="360"/>
      </w:pPr>
      <w:rPr>
        <w:rFonts w:hint="default"/>
        <w:lang w:val="hr-HR" w:eastAsia="hr-HR" w:bidi="hr-HR"/>
      </w:rPr>
    </w:lvl>
    <w:lvl w:ilvl="8" w:tplc="AF6A0076">
      <w:numFmt w:val="bullet"/>
      <w:lvlText w:val="•"/>
      <w:lvlJc w:val="left"/>
      <w:pPr>
        <w:ind w:left="7881" w:hanging="360"/>
      </w:pPr>
      <w:rPr>
        <w:rFonts w:hint="default"/>
        <w:lang w:val="hr-HR" w:eastAsia="hr-HR" w:bidi="hr-HR"/>
      </w:rPr>
    </w:lvl>
  </w:abstractNum>
  <w:num w:numId="1" w16cid:durableId="577639591">
    <w:abstractNumId w:val="2"/>
  </w:num>
  <w:num w:numId="2" w16cid:durableId="1204097944">
    <w:abstractNumId w:val="1"/>
  </w:num>
  <w:num w:numId="3" w16cid:durableId="179899401">
    <w:abstractNumId w:val="0"/>
  </w:num>
  <w:num w:numId="4" w16cid:durableId="13634798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9AC"/>
    <w:rsid w:val="000411B7"/>
    <w:rsid w:val="000C7BF2"/>
    <w:rsid w:val="001048B7"/>
    <w:rsid w:val="00130579"/>
    <w:rsid w:val="00157187"/>
    <w:rsid w:val="0019754F"/>
    <w:rsid w:val="001A194A"/>
    <w:rsid w:val="00235354"/>
    <w:rsid w:val="0023670B"/>
    <w:rsid w:val="00296778"/>
    <w:rsid w:val="0037778B"/>
    <w:rsid w:val="003A561E"/>
    <w:rsid w:val="003B7D20"/>
    <w:rsid w:val="003E632F"/>
    <w:rsid w:val="004706F6"/>
    <w:rsid w:val="004E266E"/>
    <w:rsid w:val="004F2802"/>
    <w:rsid w:val="005252B3"/>
    <w:rsid w:val="005334D9"/>
    <w:rsid w:val="00592EDA"/>
    <w:rsid w:val="005E0AF6"/>
    <w:rsid w:val="006A49F0"/>
    <w:rsid w:val="006C1C96"/>
    <w:rsid w:val="00701EBF"/>
    <w:rsid w:val="0071563A"/>
    <w:rsid w:val="00770A58"/>
    <w:rsid w:val="00797593"/>
    <w:rsid w:val="007B40A2"/>
    <w:rsid w:val="008313C7"/>
    <w:rsid w:val="00836F81"/>
    <w:rsid w:val="008558A5"/>
    <w:rsid w:val="008C0B86"/>
    <w:rsid w:val="0090708E"/>
    <w:rsid w:val="00916099"/>
    <w:rsid w:val="0098164D"/>
    <w:rsid w:val="00A23ED5"/>
    <w:rsid w:val="00A316A4"/>
    <w:rsid w:val="00A647C8"/>
    <w:rsid w:val="00A736F4"/>
    <w:rsid w:val="00AC3EBC"/>
    <w:rsid w:val="00AD1BFA"/>
    <w:rsid w:val="00AE3133"/>
    <w:rsid w:val="00B63BEA"/>
    <w:rsid w:val="00B8430F"/>
    <w:rsid w:val="00BB5A42"/>
    <w:rsid w:val="00BF04F9"/>
    <w:rsid w:val="00BF22DA"/>
    <w:rsid w:val="00C42D24"/>
    <w:rsid w:val="00C455F8"/>
    <w:rsid w:val="00C67C41"/>
    <w:rsid w:val="00C93F6B"/>
    <w:rsid w:val="00CA75D9"/>
    <w:rsid w:val="00CB1DD8"/>
    <w:rsid w:val="00CC67B8"/>
    <w:rsid w:val="00CD0466"/>
    <w:rsid w:val="00CE19B4"/>
    <w:rsid w:val="00D20EDF"/>
    <w:rsid w:val="00D23741"/>
    <w:rsid w:val="00D23E0F"/>
    <w:rsid w:val="00D76B3D"/>
    <w:rsid w:val="00D93E38"/>
    <w:rsid w:val="00D97E07"/>
    <w:rsid w:val="00DA04BB"/>
    <w:rsid w:val="00DD0C1D"/>
    <w:rsid w:val="00DE7EFF"/>
    <w:rsid w:val="00E0461E"/>
    <w:rsid w:val="00E27F46"/>
    <w:rsid w:val="00E42677"/>
    <w:rsid w:val="00E50D6A"/>
    <w:rsid w:val="00F4127A"/>
    <w:rsid w:val="00FB4022"/>
    <w:rsid w:val="00FB49AC"/>
    <w:rsid w:val="00FF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4AC6A"/>
  <w15:docId w15:val="{DE2010F5-0639-496F-9EEF-FAD31F318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49AC"/>
    <w:pPr>
      <w:spacing w:after="200" w:line="276" w:lineRule="auto"/>
    </w:pPr>
    <w:rPr>
      <w:rFonts w:ascii="Calibri" w:eastAsia="Times New Roman" w:hAnsi="Calibri" w:cs="Times New Roman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B49AC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CD0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D0466"/>
    <w:rPr>
      <w:rFonts w:ascii="Calibri" w:eastAsia="Times New Roman" w:hAnsi="Calibri" w:cs="Times New Roman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CD0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D0466"/>
    <w:rPr>
      <w:rFonts w:ascii="Calibri" w:eastAsia="Times New Roman" w:hAnsi="Calibri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Opcina Virje</dc:creator>
  <cp:lastModifiedBy>Općina Ivanska</cp:lastModifiedBy>
  <cp:revision>3</cp:revision>
  <dcterms:created xsi:type="dcterms:W3CDTF">2025-02-03T08:09:00Z</dcterms:created>
  <dcterms:modified xsi:type="dcterms:W3CDTF">2025-12-29T11:48:00Z</dcterms:modified>
</cp:coreProperties>
</file>